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39E7" w:rsidRPr="0008467C" w:rsidRDefault="003039E7" w:rsidP="0008467C">
      <w:pPr>
        <w:keepNext/>
        <w:spacing w:after="0" w:line="240" w:lineRule="auto"/>
        <w:ind w:firstLine="709"/>
        <w:rPr>
          <w:sz w:val="24"/>
          <w:szCs w:val="24"/>
        </w:rPr>
      </w:pPr>
      <w:r w:rsidRPr="00CC7FC4">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8pt;height:704.4pt">
            <v:imagedata r:id="rId7" o:title=""/>
          </v:shape>
        </w:pict>
      </w:r>
    </w:p>
    <w:p w:rsidR="003039E7" w:rsidRDefault="003039E7" w:rsidP="0008467C">
      <w:pPr>
        <w:pStyle w:val="Caption"/>
        <w:rPr>
          <w:sz w:val="24"/>
          <w:szCs w:val="24"/>
        </w:rPr>
      </w:pPr>
    </w:p>
    <w:p w:rsidR="003039E7" w:rsidRDefault="003039E7" w:rsidP="00D9465F"/>
    <w:p w:rsidR="003039E7" w:rsidRPr="00D9465F" w:rsidRDefault="003039E7" w:rsidP="00D9465F"/>
    <w:p w:rsidR="003039E7" w:rsidRPr="00D9465F" w:rsidRDefault="003039E7" w:rsidP="0014729D">
      <w:pPr>
        <w:spacing w:after="0" w:line="240" w:lineRule="auto"/>
        <w:ind w:firstLine="709"/>
        <w:rPr>
          <w:rFonts w:ascii="Times New Roman" w:hAnsi="Times New Roman"/>
          <w:sz w:val="16"/>
          <w:szCs w:val="16"/>
        </w:rPr>
      </w:pPr>
      <w:r w:rsidRPr="00D9465F">
        <w:rPr>
          <w:rFonts w:ascii="Times New Roman" w:hAnsi="Times New Roman"/>
          <w:sz w:val="16"/>
          <w:szCs w:val="16"/>
        </w:rPr>
        <w:t xml:space="preserve">                                    </w:t>
      </w:r>
      <w:r w:rsidRPr="00D9465F">
        <w:rPr>
          <w:rFonts w:ascii="Times New Roman" w:hAnsi="Times New Roman"/>
          <w:b/>
          <w:sz w:val="16"/>
          <w:szCs w:val="16"/>
        </w:rPr>
        <w:t>Глава 1.</w:t>
      </w:r>
      <w:r w:rsidRPr="00D9465F">
        <w:rPr>
          <w:rFonts w:ascii="Times New Roman" w:hAnsi="Times New Roman"/>
          <w:b/>
          <w:bCs/>
          <w:sz w:val="16"/>
          <w:szCs w:val="16"/>
        </w:rPr>
        <w:t>Общие положения</w:t>
      </w:r>
    </w:p>
    <w:p w:rsidR="003039E7" w:rsidRPr="00D9465F" w:rsidRDefault="003039E7" w:rsidP="0014729D">
      <w:pPr>
        <w:widowControl w:val="0"/>
        <w:adjustRightInd w:val="0"/>
        <w:spacing w:after="0"/>
        <w:ind w:firstLine="709"/>
        <w:jc w:val="both"/>
        <w:rPr>
          <w:rFonts w:ascii="Times New Roman" w:hAnsi="Times New Roman"/>
          <w:sz w:val="16"/>
          <w:szCs w:val="16"/>
        </w:rPr>
      </w:pPr>
    </w:p>
    <w:p w:rsidR="003039E7" w:rsidRPr="00D9465F" w:rsidRDefault="003039E7" w:rsidP="0014729D">
      <w:pPr>
        <w:widowControl w:val="0"/>
        <w:adjustRightInd w:val="0"/>
        <w:spacing w:after="0"/>
        <w:jc w:val="both"/>
        <w:rPr>
          <w:rFonts w:ascii="Times New Roman" w:hAnsi="Times New Roman"/>
          <w:b/>
          <w:bCs/>
          <w:sz w:val="16"/>
          <w:szCs w:val="16"/>
        </w:rPr>
      </w:pPr>
      <w:r w:rsidRPr="00D9465F">
        <w:rPr>
          <w:rFonts w:ascii="Times New Roman" w:hAnsi="Times New Roman"/>
          <w:b/>
          <w:sz w:val="16"/>
          <w:szCs w:val="16"/>
        </w:rPr>
        <w:t>Статья 1.</w:t>
      </w:r>
      <w:r w:rsidRPr="00D9465F">
        <w:rPr>
          <w:rFonts w:ascii="Times New Roman" w:hAnsi="Times New Roman"/>
          <w:b/>
          <w:bCs/>
          <w:sz w:val="16"/>
          <w:szCs w:val="16"/>
        </w:rPr>
        <w:t>Статус и  границы муниципального образования    «Десятниковское»</w:t>
      </w:r>
    </w:p>
    <w:p w:rsidR="003039E7" w:rsidRPr="00D9465F" w:rsidRDefault="003039E7" w:rsidP="0014729D">
      <w:pPr>
        <w:widowControl w:val="0"/>
        <w:adjustRightInd w:val="0"/>
        <w:spacing w:after="0"/>
        <w:ind w:firstLine="709"/>
        <w:jc w:val="both"/>
        <w:rPr>
          <w:rFonts w:ascii="Times New Roman" w:hAnsi="Times New Roman"/>
          <w:sz w:val="16"/>
          <w:szCs w:val="16"/>
        </w:rPr>
      </w:pPr>
    </w:p>
    <w:p w:rsidR="003039E7" w:rsidRPr="00D9465F" w:rsidRDefault="003039E7" w:rsidP="0014729D">
      <w:pPr>
        <w:spacing w:after="0" w:line="240" w:lineRule="auto"/>
        <w:ind w:firstLine="708"/>
        <w:jc w:val="both"/>
        <w:rPr>
          <w:rFonts w:ascii="Times New Roman" w:hAnsi="Times New Roman"/>
          <w:sz w:val="16"/>
          <w:szCs w:val="16"/>
        </w:rPr>
      </w:pPr>
      <w:r w:rsidRPr="00D9465F">
        <w:rPr>
          <w:rFonts w:ascii="Times New Roman" w:hAnsi="Times New Roman"/>
          <w:iCs/>
          <w:sz w:val="16"/>
          <w:szCs w:val="16"/>
        </w:rPr>
        <w:t>1. Наименование муниципального образования – сельское поселение «</w:t>
      </w:r>
      <w:r w:rsidRPr="00D9465F">
        <w:rPr>
          <w:rFonts w:ascii="Times New Roman" w:hAnsi="Times New Roman"/>
          <w:bCs/>
          <w:sz w:val="16"/>
          <w:szCs w:val="16"/>
        </w:rPr>
        <w:t>Десятниковское</w:t>
      </w:r>
      <w:r w:rsidRPr="00D9465F">
        <w:rPr>
          <w:rFonts w:ascii="Times New Roman" w:hAnsi="Times New Roman"/>
          <w:iCs/>
          <w:sz w:val="16"/>
          <w:szCs w:val="16"/>
        </w:rPr>
        <w:t xml:space="preserve">» Тарбагатайского района Республики Бурятия (далее по тексту – поселение). </w:t>
      </w:r>
      <w:r w:rsidRPr="00D9465F">
        <w:rPr>
          <w:rFonts w:ascii="Times New Roman" w:hAnsi="Times New Roman"/>
          <w:sz w:val="16"/>
          <w:szCs w:val="16"/>
        </w:rPr>
        <w:t>Статус и границы муниципального образования сельское поселение «</w:t>
      </w:r>
      <w:r w:rsidRPr="00D9465F">
        <w:rPr>
          <w:rFonts w:ascii="Times New Roman" w:hAnsi="Times New Roman"/>
          <w:bCs/>
          <w:sz w:val="16"/>
          <w:szCs w:val="16"/>
        </w:rPr>
        <w:t>Десятниковское</w:t>
      </w:r>
      <w:r w:rsidRPr="00D9465F">
        <w:rPr>
          <w:rFonts w:ascii="Times New Roman" w:hAnsi="Times New Roman"/>
          <w:sz w:val="16"/>
          <w:szCs w:val="16"/>
        </w:rPr>
        <w:t xml:space="preserve">» определены Законом Республики Бурятия </w:t>
      </w:r>
      <w:hyperlink r:id="rId8" w:tgtFrame="_self" w:history="1">
        <w:r w:rsidRPr="00D9465F">
          <w:rPr>
            <w:rStyle w:val="Hyperlink"/>
            <w:rFonts w:ascii="Times New Roman" w:hAnsi="Times New Roman"/>
            <w:color w:val="auto"/>
            <w:sz w:val="16"/>
            <w:szCs w:val="16"/>
            <w:u w:val="none"/>
          </w:rPr>
          <w:t>от 31.12.2004 № 985-III</w:t>
        </w:r>
      </w:hyperlink>
      <w:r w:rsidRPr="00D9465F">
        <w:rPr>
          <w:rFonts w:ascii="Times New Roman" w:hAnsi="Times New Roman"/>
          <w:sz w:val="16"/>
          <w:szCs w:val="16"/>
        </w:rPr>
        <w:t xml:space="preserve"> «Об установлении границ, образовании и наделении статусом муниципальных образований в Республике Бурятия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Территория  сельского поселения «</w:t>
      </w:r>
      <w:r w:rsidRPr="00D9465F">
        <w:rPr>
          <w:rFonts w:ascii="Times New Roman" w:hAnsi="Times New Roman"/>
          <w:bCs/>
          <w:sz w:val="16"/>
          <w:szCs w:val="16"/>
        </w:rPr>
        <w:t>Десятниковское</w:t>
      </w:r>
      <w:r w:rsidRPr="00D9465F">
        <w:rPr>
          <w:rFonts w:ascii="Times New Roman" w:hAnsi="Times New Roman"/>
          <w:sz w:val="16"/>
          <w:szCs w:val="16"/>
        </w:rPr>
        <w:t>» входит в состав территории муниципального образования «Тарбагатайский  район».</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В состав поселения входят следующие населенные пункты:</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с. Десятниково</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с. Бурнашево</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4. Изменение границ, преобразование поселения производятся в порядке, установленном статьями 12, 13 Федерального закона от 06.10.2003 № 131-ФЗ «Об общих принципах организации местного самоуправления в Российской Федерации» (далее – Федеральный закон №131-ФЗ).</w:t>
      </w:r>
    </w:p>
    <w:p w:rsidR="003039E7" w:rsidRPr="00D9465F" w:rsidRDefault="003039E7" w:rsidP="0014729D">
      <w:pPr>
        <w:widowControl w:val="0"/>
        <w:adjustRightInd w:val="0"/>
        <w:spacing w:after="0"/>
        <w:ind w:firstLine="709"/>
        <w:jc w:val="both"/>
        <w:rPr>
          <w:rFonts w:ascii="Times New Roman" w:hAnsi="Times New Roman"/>
          <w:sz w:val="16"/>
          <w:szCs w:val="16"/>
        </w:rPr>
      </w:pPr>
    </w:p>
    <w:p w:rsidR="003039E7" w:rsidRPr="00D9465F" w:rsidRDefault="003039E7" w:rsidP="0014729D">
      <w:pPr>
        <w:widowControl w:val="0"/>
        <w:adjustRightInd w:val="0"/>
        <w:spacing w:after="0"/>
        <w:ind w:firstLine="709"/>
        <w:jc w:val="both"/>
        <w:rPr>
          <w:rFonts w:ascii="Times New Roman" w:hAnsi="Times New Roman"/>
          <w:sz w:val="16"/>
          <w:szCs w:val="16"/>
        </w:rPr>
      </w:pPr>
      <w:r w:rsidRPr="00D9465F">
        <w:rPr>
          <w:rFonts w:ascii="Times New Roman" w:hAnsi="Times New Roman"/>
          <w:b/>
          <w:sz w:val="16"/>
          <w:szCs w:val="16"/>
        </w:rPr>
        <w:t>Статья 2.</w:t>
      </w:r>
      <w:r w:rsidRPr="00D9465F">
        <w:rPr>
          <w:rFonts w:ascii="Times New Roman" w:hAnsi="Times New Roman"/>
          <w:b/>
          <w:bCs/>
          <w:sz w:val="16"/>
          <w:szCs w:val="16"/>
        </w:rPr>
        <w:t>Вопросы местного значения поселения</w:t>
      </w:r>
    </w:p>
    <w:p w:rsidR="003039E7" w:rsidRPr="00D9465F" w:rsidRDefault="003039E7" w:rsidP="0014729D">
      <w:pPr>
        <w:widowControl w:val="0"/>
        <w:adjustRightInd w:val="0"/>
        <w:spacing w:after="0"/>
        <w:ind w:firstLine="709"/>
        <w:jc w:val="both"/>
        <w:rPr>
          <w:rFonts w:ascii="Times New Roman" w:hAnsi="Times New Roman"/>
          <w:sz w:val="16"/>
          <w:szCs w:val="16"/>
        </w:rPr>
      </w:pPr>
    </w:p>
    <w:p w:rsidR="003039E7" w:rsidRPr="00D9465F" w:rsidRDefault="003039E7" w:rsidP="0014729D">
      <w:pPr>
        <w:spacing w:after="0" w:line="240" w:lineRule="auto"/>
        <w:ind w:firstLine="567"/>
        <w:jc w:val="both"/>
        <w:rPr>
          <w:rFonts w:ascii="Times New Roman" w:hAnsi="Times New Roman"/>
          <w:sz w:val="16"/>
          <w:szCs w:val="16"/>
        </w:rPr>
      </w:pPr>
      <w:r w:rsidRPr="00D9465F">
        <w:rPr>
          <w:rFonts w:ascii="Times New Roman" w:hAnsi="Times New Roman"/>
          <w:sz w:val="16"/>
          <w:szCs w:val="16"/>
        </w:rPr>
        <w:t>К вопросам местного значения поселения относятся:</w:t>
      </w:r>
    </w:p>
    <w:p w:rsidR="003039E7" w:rsidRPr="00D9465F" w:rsidRDefault="003039E7" w:rsidP="0014729D">
      <w:pPr>
        <w:numPr>
          <w:ilvl w:val="0"/>
          <w:numId w:val="4"/>
        </w:numPr>
        <w:tabs>
          <w:tab w:val="left" w:pos="993"/>
        </w:tabs>
        <w:autoSpaceDE w:val="0"/>
        <w:autoSpaceDN w:val="0"/>
        <w:adjustRightInd w:val="0"/>
        <w:spacing w:after="0" w:line="240" w:lineRule="auto"/>
        <w:ind w:left="0" w:firstLine="567"/>
        <w:jc w:val="both"/>
        <w:rPr>
          <w:rFonts w:ascii="Times New Roman" w:hAnsi="Times New Roman"/>
          <w:sz w:val="16"/>
          <w:szCs w:val="16"/>
        </w:rPr>
      </w:pPr>
      <w:r w:rsidRPr="00D9465F">
        <w:rPr>
          <w:rFonts w:ascii="Times New Roman" w:hAnsi="Times New Roman"/>
          <w:sz w:val="16"/>
          <w:szCs w:val="16"/>
        </w:rPr>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rsidR="003039E7" w:rsidRPr="00D9465F" w:rsidRDefault="003039E7" w:rsidP="0014729D">
      <w:pPr>
        <w:numPr>
          <w:ilvl w:val="0"/>
          <w:numId w:val="4"/>
        </w:numPr>
        <w:tabs>
          <w:tab w:val="left" w:pos="851"/>
        </w:tabs>
        <w:autoSpaceDE w:val="0"/>
        <w:autoSpaceDN w:val="0"/>
        <w:adjustRightInd w:val="0"/>
        <w:spacing w:after="0" w:line="240" w:lineRule="auto"/>
        <w:ind w:left="0" w:firstLine="567"/>
        <w:jc w:val="both"/>
        <w:rPr>
          <w:rFonts w:ascii="Times New Roman" w:hAnsi="Times New Roman"/>
          <w:sz w:val="16"/>
          <w:szCs w:val="16"/>
        </w:rPr>
      </w:pPr>
      <w:r w:rsidRPr="00D9465F">
        <w:rPr>
          <w:rFonts w:ascii="Times New Roman" w:hAnsi="Times New Roman"/>
          <w:sz w:val="16"/>
          <w:szCs w:val="16"/>
        </w:rPr>
        <w:t>установление, изменение и отмена местных налогов и сборов поселения;</w:t>
      </w:r>
    </w:p>
    <w:p w:rsidR="003039E7" w:rsidRPr="00D9465F" w:rsidRDefault="003039E7" w:rsidP="0014729D">
      <w:pPr>
        <w:numPr>
          <w:ilvl w:val="0"/>
          <w:numId w:val="4"/>
        </w:numPr>
        <w:tabs>
          <w:tab w:val="left" w:pos="851"/>
        </w:tabs>
        <w:autoSpaceDE w:val="0"/>
        <w:autoSpaceDN w:val="0"/>
        <w:adjustRightInd w:val="0"/>
        <w:spacing w:after="0" w:line="240" w:lineRule="auto"/>
        <w:ind w:left="0" w:firstLine="567"/>
        <w:jc w:val="both"/>
        <w:rPr>
          <w:rFonts w:ascii="Times New Roman" w:hAnsi="Times New Roman"/>
          <w:sz w:val="16"/>
          <w:szCs w:val="16"/>
        </w:rPr>
      </w:pPr>
      <w:r w:rsidRPr="00D9465F">
        <w:rPr>
          <w:rFonts w:ascii="Times New Roman" w:hAnsi="Times New Roman"/>
          <w:sz w:val="16"/>
          <w:szCs w:val="16"/>
        </w:rPr>
        <w:t>владение, пользование и распоряжение имуществом, находящимся в муниципальной собственности поселения;</w:t>
      </w:r>
    </w:p>
    <w:p w:rsidR="003039E7" w:rsidRPr="00D9465F" w:rsidRDefault="003039E7" w:rsidP="0014729D">
      <w:pPr>
        <w:numPr>
          <w:ilvl w:val="0"/>
          <w:numId w:val="4"/>
        </w:numPr>
        <w:tabs>
          <w:tab w:val="left" w:pos="851"/>
        </w:tabs>
        <w:autoSpaceDE w:val="0"/>
        <w:autoSpaceDN w:val="0"/>
        <w:adjustRightInd w:val="0"/>
        <w:spacing w:after="0" w:line="240" w:lineRule="auto"/>
        <w:ind w:left="0" w:firstLine="567"/>
        <w:jc w:val="both"/>
        <w:rPr>
          <w:rFonts w:ascii="Times New Roman" w:hAnsi="Times New Roman"/>
          <w:sz w:val="16"/>
          <w:szCs w:val="16"/>
        </w:rPr>
      </w:pPr>
      <w:r w:rsidRPr="00D9465F">
        <w:rPr>
          <w:rFonts w:ascii="Times New Roman" w:hAnsi="Times New Roman"/>
          <w:sz w:val="16"/>
          <w:szCs w:val="16"/>
        </w:rPr>
        <w:t>обеспечение первичных мер пожарной безопасности в границах населенных пунктов поселения;</w:t>
      </w:r>
    </w:p>
    <w:p w:rsidR="003039E7" w:rsidRPr="00D9465F" w:rsidRDefault="003039E7" w:rsidP="0014729D">
      <w:pPr>
        <w:numPr>
          <w:ilvl w:val="0"/>
          <w:numId w:val="4"/>
        </w:numPr>
        <w:tabs>
          <w:tab w:val="left" w:pos="851"/>
        </w:tabs>
        <w:autoSpaceDE w:val="0"/>
        <w:autoSpaceDN w:val="0"/>
        <w:adjustRightInd w:val="0"/>
        <w:spacing w:after="0" w:line="240" w:lineRule="auto"/>
        <w:ind w:left="0" w:firstLine="567"/>
        <w:jc w:val="both"/>
        <w:rPr>
          <w:rFonts w:ascii="Times New Roman" w:hAnsi="Times New Roman"/>
          <w:sz w:val="16"/>
          <w:szCs w:val="16"/>
        </w:rPr>
      </w:pPr>
      <w:r w:rsidRPr="00D9465F">
        <w:rPr>
          <w:rFonts w:ascii="Times New Roman" w:hAnsi="Times New Roman"/>
          <w:sz w:val="16"/>
          <w:szCs w:val="16"/>
        </w:rPr>
        <w:t>создание условий для обеспечения жителей поселения услугами связи, общественного питания, торговли и бытового обслуживания;</w:t>
      </w:r>
    </w:p>
    <w:p w:rsidR="003039E7" w:rsidRPr="00D9465F" w:rsidRDefault="003039E7" w:rsidP="0014729D">
      <w:pPr>
        <w:numPr>
          <w:ilvl w:val="0"/>
          <w:numId w:val="4"/>
        </w:numPr>
        <w:tabs>
          <w:tab w:val="left" w:pos="851"/>
        </w:tabs>
        <w:autoSpaceDE w:val="0"/>
        <w:autoSpaceDN w:val="0"/>
        <w:adjustRightInd w:val="0"/>
        <w:spacing w:after="0" w:line="240" w:lineRule="auto"/>
        <w:ind w:left="0" w:firstLine="567"/>
        <w:jc w:val="both"/>
        <w:rPr>
          <w:rFonts w:ascii="Times New Roman" w:hAnsi="Times New Roman"/>
          <w:sz w:val="16"/>
          <w:szCs w:val="16"/>
        </w:rPr>
      </w:pPr>
      <w:r w:rsidRPr="00D9465F">
        <w:rPr>
          <w:rFonts w:ascii="Times New Roman" w:hAnsi="Times New Roman"/>
          <w:sz w:val="16"/>
          <w:szCs w:val="16"/>
        </w:rPr>
        <w:t>создание условий для организации досуга и обеспечения жителей поселения услугами организаций культуры;</w:t>
      </w:r>
    </w:p>
    <w:p w:rsidR="003039E7" w:rsidRPr="00D9465F" w:rsidRDefault="003039E7" w:rsidP="0014729D">
      <w:pPr>
        <w:numPr>
          <w:ilvl w:val="0"/>
          <w:numId w:val="4"/>
        </w:numPr>
        <w:tabs>
          <w:tab w:val="left" w:pos="851"/>
        </w:tabs>
        <w:autoSpaceDE w:val="0"/>
        <w:autoSpaceDN w:val="0"/>
        <w:adjustRightInd w:val="0"/>
        <w:spacing w:after="0" w:line="240" w:lineRule="auto"/>
        <w:ind w:left="0" w:firstLine="567"/>
        <w:jc w:val="both"/>
        <w:rPr>
          <w:rFonts w:ascii="Times New Roman" w:hAnsi="Times New Roman"/>
          <w:sz w:val="16"/>
          <w:szCs w:val="16"/>
        </w:rPr>
      </w:pPr>
      <w:r w:rsidRPr="00D9465F">
        <w:rPr>
          <w:rFonts w:ascii="Times New Roman" w:hAnsi="Times New Roman"/>
          <w:sz w:val="16"/>
          <w:szCs w:val="16"/>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3039E7" w:rsidRPr="00D9465F" w:rsidRDefault="003039E7" w:rsidP="0014729D">
      <w:pPr>
        <w:numPr>
          <w:ilvl w:val="0"/>
          <w:numId w:val="4"/>
        </w:numPr>
        <w:tabs>
          <w:tab w:val="left" w:pos="851"/>
        </w:tabs>
        <w:autoSpaceDE w:val="0"/>
        <w:autoSpaceDN w:val="0"/>
        <w:adjustRightInd w:val="0"/>
        <w:spacing w:after="0" w:line="240" w:lineRule="auto"/>
        <w:ind w:left="0" w:firstLine="567"/>
        <w:jc w:val="both"/>
        <w:rPr>
          <w:rFonts w:ascii="Times New Roman" w:hAnsi="Times New Roman"/>
          <w:sz w:val="16"/>
          <w:szCs w:val="16"/>
        </w:rPr>
      </w:pPr>
      <w:r w:rsidRPr="00D9465F">
        <w:rPr>
          <w:rFonts w:ascii="Times New Roman" w:hAnsi="Times New Roman"/>
          <w:sz w:val="16"/>
          <w:szCs w:val="16"/>
        </w:rPr>
        <w:t>формирование архивных фондов поселения;</w:t>
      </w:r>
    </w:p>
    <w:p w:rsidR="003039E7" w:rsidRPr="00D9465F" w:rsidRDefault="003039E7" w:rsidP="0014729D">
      <w:pPr>
        <w:numPr>
          <w:ilvl w:val="0"/>
          <w:numId w:val="4"/>
        </w:numPr>
        <w:tabs>
          <w:tab w:val="left" w:pos="851"/>
        </w:tabs>
        <w:autoSpaceDE w:val="0"/>
        <w:autoSpaceDN w:val="0"/>
        <w:adjustRightInd w:val="0"/>
        <w:spacing w:after="0" w:line="240" w:lineRule="auto"/>
        <w:ind w:left="0" w:firstLine="567"/>
        <w:jc w:val="both"/>
        <w:rPr>
          <w:rFonts w:ascii="Times New Roman" w:hAnsi="Times New Roman"/>
          <w:sz w:val="16"/>
          <w:szCs w:val="16"/>
        </w:rPr>
      </w:pPr>
      <w:r w:rsidRPr="00D9465F">
        <w:rPr>
          <w:rFonts w:ascii="Times New Roman" w:hAnsi="Times New Roman"/>
          <w:sz w:val="16"/>
          <w:szCs w:val="16"/>
        </w:rPr>
        <w:t>утверждение правил благоустройства территории поселения, осуществление контроля за их соблюдением, организация благоустройства территории поселения в соответствии с указанными правилами.</w:t>
      </w:r>
    </w:p>
    <w:p w:rsidR="003039E7" w:rsidRPr="00D9465F" w:rsidRDefault="003039E7" w:rsidP="0014729D">
      <w:pPr>
        <w:numPr>
          <w:ilvl w:val="0"/>
          <w:numId w:val="4"/>
        </w:numPr>
        <w:tabs>
          <w:tab w:val="left" w:pos="993"/>
        </w:tabs>
        <w:autoSpaceDE w:val="0"/>
        <w:autoSpaceDN w:val="0"/>
        <w:adjustRightInd w:val="0"/>
        <w:spacing w:after="0" w:line="240" w:lineRule="auto"/>
        <w:ind w:left="0" w:firstLine="567"/>
        <w:jc w:val="both"/>
        <w:rPr>
          <w:rFonts w:ascii="Times New Roman" w:hAnsi="Times New Roman"/>
          <w:sz w:val="16"/>
          <w:szCs w:val="16"/>
        </w:rPr>
      </w:pPr>
      <w:r w:rsidRPr="00D9465F">
        <w:rPr>
          <w:rFonts w:ascii="Times New Roman" w:hAnsi="Times New Roman"/>
          <w:sz w:val="16"/>
          <w:szCs w:val="16"/>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3039E7" w:rsidRPr="00D9465F" w:rsidRDefault="003039E7" w:rsidP="0014729D">
      <w:pPr>
        <w:numPr>
          <w:ilvl w:val="0"/>
          <w:numId w:val="4"/>
        </w:numPr>
        <w:tabs>
          <w:tab w:val="left" w:pos="993"/>
        </w:tabs>
        <w:autoSpaceDE w:val="0"/>
        <w:autoSpaceDN w:val="0"/>
        <w:adjustRightInd w:val="0"/>
        <w:spacing w:after="0" w:line="240" w:lineRule="auto"/>
        <w:ind w:left="0" w:firstLine="567"/>
        <w:jc w:val="both"/>
        <w:rPr>
          <w:rFonts w:ascii="Times New Roman" w:hAnsi="Times New Roman"/>
          <w:sz w:val="16"/>
          <w:szCs w:val="16"/>
        </w:rPr>
      </w:pPr>
      <w:r w:rsidRPr="00D9465F">
        <w:rPr>
          <w:rFonts w:ascii="Times New Roman" w:hAnsi="Times New Roman"/>
          <w:sz w:val="16"/>
          <w:szCs w:val="16"/>
        </w:rPr>
        <w:t>содействие в развитии сельскохозяйственного производства, создание условий для развития малого и среднего предпринимательства;</w:t>
      </w:r>
    </w:p>
    <w:p w:rsidR="003039E7" w:rsidRPr="00D9465F" w:rsidRDefault="003039E7" w:rsidP="0014729D">
      <w:pPr>
        <w:numPr>
          <w:ilvl w:val="0"/>
          <w:numId w:val="4"/>
        </w:numPr>
        <w:tabs>
          <w:tab w:val="left" w:pos="993"/>
        </w:tabs>
        <w:autoSpaceDE w:val="0"/>
        <w:autoSpaceDN w:val="0"/>
        <w:adjustRightInd w:val="0"/>
        <w:spacing w:after="0" w:line="240" w:lineRule="auto"/>
        <w:ind w:left="0" w:firstLine="567"/>
        <w:jc w:val="both"/>
        <w:rPr>
          <w:rFonts w:ascii="Times New Roman" w:hAnsi="Times New Roman"/>
          <w:sz w:val="16"/>
          <w:szCs w:val="16"/>
        </w:rPr>
      </w:pPr>
      <w:r w:rsidRPr="00D9465F">
        <w:rPr>
          <w:rFonts w:ascii="Times New Roman" w:hAnsi="Times New Roman"/>
          <w:sz w:val="16"/>
          <w:szCs w:val="16"/>
        </w:rPr>
        <w:t>организация и осуществление мероприятий по работе с детьми и молодежью в поселении;</w:t>
      </w:r>
    </w:p>
    <w:p w:rsidR="003039E7" w:rsidRPr="00D9465F" w:rsidRDefault="003039E7" w:rsidP="0014729D">
      <w:pPr>
        <w:numPr>
          <w:ilvl w:val="0"/>
          <w:numId w:val="4"/>
        </w:numPr>
        <w:tabs>
          <w:tab w:val="left" w:pos="993"/>
        </w:tabs>
        <w:autoSpaceDE w:val="0"/>
        <w:autoSpaceDN w:val="0"/>
        <w:adjustRightInd w:val="0"/>
        <w:spacing w:after="0" w:line="240" w:lineRule="auto"/>
        <w:ind w:left="0" w:firstLine="567"/>
        <w:jc w:val="both"/>
        <w:rPr>
          <w:rFonts w:ascii="Times New Roman" w:hAnsi="Times New Roman"/>
          <w:sz w:val="16"/>
          <w:szCs w:val="16"/>
        </w:rPr>
      </w:pPr>
      <w:r w:rsidRPr="00D9465F">
        <w:rPr>
          <w:rFonts w:ascii="Times New Roman" w:hAnsi="Times New Roman"/>
          <w:sz w:val="16"/>
          <w:szCs w:val="16"/>
        </w:rPr>
        <w:t>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3039E7" w:rsidRPr="00D9465F" w:rsidRDefault="003039E7" w:rsidP="0014729D">
      <w:pPr>
        <w:pStyle w:val="ListParagraph"/>
        <w:widowControl w:val="0"/>
        <w:numPr>
          <w:ilvl w:val="0"/>
          <w:numId w:val="4"/>
        </w:numPr>
        <w:tabs>
          <w:tab w:val="left" w:pos="993"/>
        </w:tabs>
        <w:autoSpaceDE w:val="0"/>
        <w:autoSpaceDN w:val="0"/>
        <w:adjustRightInd w:val="0"/>
        <w:spacing w:after="0" w:line="240" w:lineRule="auto"/>
        <w:ind w:left="0" w:firstLine="567"/>
        <w:jc w:val="both"/>
        <w:rPr>
          <w:rFonts w:ascii="Times New Roman" w:hAnsi="Times New Roman"/>
          <w:sz w:val="16"/>
          <w:szCs w:val="16"/>
        </w:rPr>
      </w:pPr>
      <w:r w:rsidRPr="00D9465F">
        <w:rPr>
          <w:rFonts w:ascii="Times New Roman" w:hAnsi="Times New Roman"/>
          <w:sz w:val="16"/>
          <w:szCs w:val="16"/>
        </w:rPr>
        <w:t>организация снабжения населения топливом в пределах полномочий, установленных законодательством Российской Федерации;</w:t>
      </w:r>
    </w:p>
    <w:p w:rsidR="003039E7" w:rsidRPr="00D9465F" w:rsidRDefault="003039E7" w:rsidP="0014729D">
      <w:pPr>
        <w:pStyle w:val="ListParagraph"/>
        <w:widowControl w:val="0"/>
        <w:numPr>
          <w:ilvl w:val="0"/>
          <w:numId w:val="4"/>
        </w:numPr>
        <w:tabs>
          <w:tab w:val="left" w:pos="993"/>
        </w:tabs>
        <w:autoSpaceDE w:val="0"/>
        <w:autoSpaceDN w:val="0"/>
        <w:adjustRightInd w:val="0"/>
        <w:spacing w:after="0" w:line="240" w:lineRule="auto"/>
        <w:ind w:left="0" w:firstLine="567"/>
        <w:jc w:val="both"/>
        <w:rPr>
          <w:rFonts w:ascii="Times New Roman" w:hAnsi="Times New Roman"/>
          <w:sz w:val="16"/>
          <w:szCs w:val="16"/>
        </w:rPr>
      </w:pPr>
      <w:r w:rsidRPr="00D9465F">
        <w:rPr>
          <w:rFonts w:ascii="Times New Roman" w:hAnsi="Times New Roman"/>
          <w:sz w:val="16"/>
          <w:szCs w:val="16"/>
        </w:rPr>
        <w:t xml:space="preserve">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9" w:history="1">
        <w:r w:rsidRPr="00D9465F">
          <w:rPr>
            <w:rStyle w:val="Hyperlink"/>
            <w:rFonts w:ascii="Times New Roman" w:hAnsi="Times New Roman"/>
            <w:color w:val="auto"/>
            <w:sz w:val="16"/>
            <w:szCs w:val="16"/>
            <w:u w:val="none"/>
          </w:rPr>
          <w:t>законодательством</w:t>
        </w:r>
      </w:hyperlink>
      <w:r w:rsidRPr="00D9465F">
        <w:rPr>
          <w:rFonts w:ascii="Times New Roman" w:hAnsi="Times New Roman"/>
          <w:sz w:val="16"/>
          <w:szCs w:val="16"/>
        </w:rPr>
        <w:t>;</w:t>
      </w:r>
    </w:p>
    <w:p w:rsidR="003039E7" w:rsidRPr="00D9465F" w:rsidRDefault="003039E7" w:rsidP="0014729D">
      <w:pPr>
        <w:pStyle w:val="ListParagraph"/>
        <w:widowControl w:val="0"/>
        <w:numPr>
          <w:ilvl w:val="0"/>
          <w:numId w:val="4"/>
        </w:numPr>
        <w:tabs>
          <w:tab w:val="left" w:pos="993"/>
        </w:tabs>
        <w:autoSpaceDE w:val="0"/>
        <w:autoSpaceDN w:val="0"/>
        <w:adjustRightInd w:val="0"/>
        <w:spacing w:after="0" w:line="240" w:lineRule="auto"/>
        <w:ind w:left="0" w:firstLine="567"/>
        <w:jc w:val="both"/>
        <w:rPr>
          <w:rFonts w:ascii="Times New Roman" w:hAnsi="Times New Roman"/>
          <w:sz w:val="16"/>
          <w:szCs w:val="16"/>
        </w:rPr>
      </w:pPr>
      <w:r w:rsidRPr="00D9465F">
        <w:rPr>
          <w:rFonts w:ascii="Times New Roman" w:hAnsi="Times New Roman"/>
          <w:sz w:val="16"/>
          <w:szCs w:val="16"/>
        </w:rPr>
        <w:t>сохранение, использование и популяризация объектов культурного наследия (памятников истории и культуры), находящихся в собственности поселения;</w:t>
      </w:r>
    </w:p>
    <w:p w:rsidR="003039E7" w:rsidRPr="00D9465F" w:rsidRDefault="003039E7" w:rsidP="0014729D">
      <w:pPr>
        <w:pStyle w:val="ListParagraph"/>
        <w:widowControl w:val="0"/>
        <w:numPr>
          <w:ilvl w:val="0"/>
          <w:numId w:val="4"/>
        </w:numPr>
        <w:tabs>
          <w:tab w:val="left" w:pos="993"/>
        </w:tabs>
        <w:autoSpaceDE w:val="0"/>
        <w:autoSpaceDN w:val="0"/>
        <w:adjustRightInd w:val="0"/>
        <w:spacing w:after="0" w:line="240" w:lineRule="auto"/>
        <w:ind w:left="0" w:firstLine="567"/>
        <w:jc w:val="both"/>
        <w:rPr>
          <w:rFonts w:ascii="Times New Roman" w:hAnsi="Times New Roman"/>
          <w:sz w:val="16"/>
          <w:szCs w:val="16"/>
        </w:rPr>
      </w:pPr>
      <w:r w:rsidRPr="00D9465F">
        <w:rPr>
          <w:rFonts w:ascii="Times New Roman" w:hAnsi="Times New Roman"/>
          <w:sz w:val="16"/>
          <w:szCs w:val="16"/>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3039E7" w:rsidRPr="00D9465F" w:rsidRDefault="003039E7" w:rsidP="0014729D">
      <w:pPr>
        <w:pStyle w:val="ConsPlusNormal"/>
        <w:numPr>
          <w:ilvl w:val="0"/>
          <w:numId w:val="4"/>
        </w:numPr>
        <w:tabs>
          <w:tab w:val="left" w:pos="993"/>
        </w:tabs>
        <w:ind w:left="0" w:firstLine="567"/>
        <w:jc w:val="both"/>
        <w:rPr>
          <w:sz w:val="16"/>
          <w:szCs w:val="16"/>
        </w:rPr>
      </w:pPr>
      <w:r w:rsidRPr="00D9465F">
        <w:rPr>
          <w:sz w:val="16"/>
          <w:szCs w:val="16"/>
        </w:rPr>
        <w:t xml:space="preserve"> участие в организации деятельности по сбору (в том числе раздельному сбору) и транспортированию твердых коммунальных отходов;</w:t>
      </w:r>
    </w:p>
    <w:p w:rsidR="003039E7" w:rsidRPr="00D9465F" w:rsidRDefault="003039E7" w:rsidP="0014729D">
      <w:pPr>
        <w:pStyle w:val="ListParagraph"/>
        <w:widowControl w:val="0"/>
        <w:numPr>
          <w:ilvl w:val="0"/>
          <w:numId w:val="4"/>
        </w:numPr>
        <w:tabs>
          <w:tab w:val="left" w:pos="993"/>
        </w:tabs>
        <w:autoSpaceDE w:val="0"/>
        <w:autoSpaceDN w:val="0"/>
        <w:adjustRightInd w:val="0"/>
        <w:spacing w:after="0" w:line="240" w:lineRule="auto"/>
        <w:ind w:left="0" w:firstLine="567"/>
        <w:jc w:val="both"/>
        <w:rPr>
          <w:rFonts w:ascii="Times New Roman" w:hAnsi="Times New Roman"/>
          <w:sz w:val="16"/>
          <w:szCs w:val="16"/>
        </w:rPr>
      </w:pPr>
      <w:r w:rsidRPr="00D9465F">
        <w:rPr>
          <w:rFonts w:ascii="Times New Roman" w:hAnsi="Times New Roman"/>
          <w:sz w:val="16"/>
          <w:szCs w:val="16"/>
        </w:rPr>
        <w:t>организация ритуальных услуг и содержание мест захоронения;</w:t>
      </w:r>
    </w:p>
    <w:p w:rsidR="003039E7" w:rsidRPr="00D9465F" w:rsidRDefault="003039E7" w:rsidP="0014729D">
      <w:pPr>
        <w:pStyle w:val="ListParagraph"/>
        <w:widowControl w:val="0"/>
        <w:numPr>
          <w:ilvl w:val="0"/>
          <w:numId w:val="4"/>
        </w:numPr>
        <w:tabs>
          <w:tab w:val="left" w:pos="993"/>
        </w:tabs>
        <w:autoSpaceDE w:val="0"/>
        <w:autoSpaceDN w:val="0"/>
        <w:adjustRightInd w:val="0"/>
        <w:spacing w:after="0" w:line="240" w:lineRule="auto"/>
        <w:ind w:left="0" w:firstLine="567"/>
        <w:jc w:val="both"/>
        <w:rPr>
          <w:rFonts w:ascii="Times New Roman" w:hAnsi="Times New Roman"/>
          <w:sz w:val="16"/>
          <w:szCs w:val="16"/>
        </w:rPr>
      </w:pPr>
      <w:r w:rsidRPr="00D9465F">
        <w:rPr>
          <w:rFonts w:ascii="Times New Roman" w:hAnsi="Times New Roman"/>
          <w:sz w:val="16"/>
          <w:szCs w:val="16"/>
        </w:rPr>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3039E7" w:rsidRPr="00D9465F" w:rsidRDefault="003039E7" w:rsidP="0014729D">
      <w:pPr>
        <w:numPr>
          <w:ilvl w:val="0"/>
          <w:numId w:val="4"/>
        </w:numPr>
        <w:tabs>
          <w:tab w:val="left" w:pos="993"/>
        </w:tabs>
        <w:autoSpaceDE w:val="0"/>
        <w:autoSpaceDN w:val="0"/>
        <w:adjustRightInd w:val="0"/>
        <w:spacing w:after="0" w:line="240" w:lineRule="auto"/>
        <w:ind w:left="0" w:firstLine="567"/>
        <w:jc w:val="both"/>
        <w:rPr>
          <w:rFonts w:ascii="Times New Roman" w:hAnsi="Times New Roman"/>
          <w:sz w:val="16"/>
          <w:szCs w:val="16"/>
        </w:rPr>
      </w:pPr>
      <w:r w:rsidRPr="00D9465F">
        <w:rPr>
          <w:rFonts w:ascii="Times New Roman" w:hAnsi="Times New Roman"/>
          <w:sz w:val="16"/>
          <w:szCs w:val="16"/>
        </w:rPr>
        <w:t>осуществление мер по противодействию коррупции в границах поселения.</w:t>
      </w:r>
    </w:p>
    <w:p w:rsidR="003039E7" w:rsidRPr="00D9465F" w:rsidRDefault="003039E7" w:rsidP="0014729D">
      <w:pPr>
        <w:adjustRightInd w:val="0"/>
        <w:spacing w:after="0"/>
        <w:jc w:val="both"/>
        <w:rPr>
          <w:rFonts w:ascii="Times New Roman" w:hAnsi="Times New Roman"/>
          <w:b/>
          <w:sz w:val="16"/>
          <w:szCs w:val="16"/>
        </w:rPr>
      </w:pPr>
    </w:p>
    <w:p w:rsidR="003039E7" w:rsidRPr="00D9465F" w:rsidRDefault="003039E7" w:rsidP="0014729D">
      <w:pPr>
        <w:adjustRightInd w:val="0"/>
        <w:spacing w:after="0"/>
        <w:ind w:firstLine="709"/>
        <w:jc w:val="both"/>
        <w:rPr>
          <w:rFonts w:ascii="Times New Roman" w:hAnsi="Times New Roman"/>
          <w:b/>
          <w:bCs/>
          <w:sz w:val="16"/>
          <w:szCs w:val="16"/>
        </w:rPr>
      </w:pPr>
      <w:r w:rsidRPr="00D9465F">
        <w:rPr>
          <w:rFonts w:ascii="Times New Roman" w:hAnsi="Times New Roman"/>
          <w:b/>
          <w:sz w:val="16"/>
          <w:szCs w:val="16"/>
        </w:rPr>
        <w:t xml:space="preserve">Статья 3. </w:t>
      </w:r>
      <w:r w:rsidRPr="00D9465F">
        <w:rPr>
          <w:rFonts w:ascii="Times New Roman" w:hAnsi="Times New Roman"/>
          <w:b/>
          <w:bCs/>
          <w:sz w:val="16"/>
          <w:szCs w:val="16"/>
        </w:rPr>
        <w:t>Права органов местного самоуправления поселения на решение вопросов, не отнесенных к вопросам местного значения поселения</w:t>
      </w:r>
      <w:r w:rsidRPr="00D9465F">
        <w:rPr>
          <w:rFonts w:ascii="Times New Roman" w:hAnsi="Times New Roman"/>
          <w:b/>
          <w:bCs/>
          <w:sz w:val="16"/>
          <w:szCs w:val="16"/>
        </w:rPr>
        <w:tab/>
      </w:r>
    </w:p>
    <w:p w:rsidR="003039E7" w:rsidRPr="00D9465F" w:rsidRDefault="003039E7" w:rsidP="0014729D">
      <w:pPr>
        <w:autoSpaceDE w:val="0"/>
        <w:autoSpaceDN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Органы местного самоуправления поселения имеют право на:</w:t>
      </w:r>
    </w:p>
    <w:p w:rsidR="003039E7" w:rsidRPr="00D9465F" w:rsidRDefault="003039E7" w:rsidP="0014729D">
      <w:pPr>
        <w:autoSpaceDE w:val="0"/>
        <w:autoSpaceDN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создание музеев поселения;</w:t>
      </w:r>
    </w:p>
    <w:p w:rsidR="003039E7" w:rsidRPr="00D9465F" w:rsidRDefault="003039E7" w:rsidP="0014729D">
      <w:pPr>
        <w:autoSpaceDE w:val="0"/>
        <w:autoSpaceDN w:val="0"/>
        <w:adjustRightInd w:val="0"/>
        <w:spacing w:after="0" w:line="240" w:lineRule="auto"/>
        <w:ind w:firstLine="708"/>
        <w:jc w:val="both"/>
        <w:rPr>
          <w:rFonts w:ascii="Times New Roman" w:hAnsi="Times New Roman"/>
          <w:sz w:val="16"/>
          <w:szCs w:val="16"/>
        </w:rPr>
      </w:pPr>
      <w:r w:rsidRPr="00D9465F">
        <w:rPr>
          <w:rFonts w:ascii="Times New Roman" w:hAnsi="Times New Roman"/>
          <w:sz w:val="16"/>
          <w:szCs w:val="16"/>
        </w:rPr>
        <w:t>2) совершение нотариальных действий, предусмотренных законодательством, в случае отсутствия в поселении нотариуса;</w:t>
      </w:r>
    </w:p>
    <w:p w:rsidR="003039E7" w:rsidRPr="00D9465F" w:rsidRDefault="003039E7" w:rsidP="0014729D">
      <w:pPr>
        <w:autoSpaceDE w:val="0"/>
        <w:autoSpaceDN w:val="0"/>
        <w:adjustRightInd w:val="0"/>
        <w:spacing w:after="0" w:line="240" w:lineRule="auto"/>
        <w:ind w:firstLine="709"/>
        <w:jc w:val="both"/>
        <w:rPr>
          <w:rFonts w:ascii="Times New Roman" w:hAnsi="Times New Roman"/>
          <w:bCs/>
          <w:sz w:val="16"/>
          <w:szCs w:val="16"/>
        </w:rPr>
      </w:pPr>
      <w:r w:rsidRPr="00D9465F">
        <w:rPr>
          <w:rFonts w:ascii="Times New Roman" w:hAnsi="Times New Roman"/>
          <w:bCs/>
          <w:sz w:val="16"/>
          <w:szCs w:val="16"/>
        </w:rPr>
        <w:t>3) участие в осуществлении деятельности по опеке и попечительству;</w:t>
      </w:r>
    </w:p>
    <w:p w:rsidR="003039E7" w:rsidRPr="00D9465F" w:rsidRDefault="003039E7" w:rsidP="0014729D">
      <w:pPr>
        <w:autoSpaceDE w:val="0"/>
        <w:autoSpaceDN w:val="0"/>
        <w:adjustRightInd w:val="0"/>
        <w:spacing w:after="0" w:line="240" w:lineRule="auto"/>
        <w:ind w:firstLine="709"/>
        <w:jc w:val="both"/>
        <w:rPr>
          <w:rFonts w:ascii="Times New Roman" w:hAnsi="Times New Roman"/>
          <w:bCs/>
          <w:sz w:val="16"/>
          <w:szCs w:val="16"/>
        </w:rPr>
      </w:pPr>
      <w:r w:rsidRPr="00D9465F">
        <w:rPr>
          <w:rFonts w:ascii="Times New Roman" w:hAnsi="Times New Roman"/>
          <w:bCs/>
          <w:sz w:val="16"/>
          <w:szCs w:val="16"/>
        </w:rPr>
        <w:t>4)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3039E7" w:rsidRPr="00D9465F" w:rsidRDefault="003039E7" w:rsidP="0014729D">
      <w:pPr>
        <w:autoSpaceDE w:val="0"/>
        <w:autoSpaceDN w:val="0"/>
        <w:adjustRightInd w:val="0"/>
        <w:spacing w:after="0" w:line="240" w:lineRule="auto"/>
        <w:ind w:firstLine="709"/>
        <w:jc w:val="both"/>
        <w:rPr>
          <w:rFonts w:ascii="Times New Roman" w:hAnsi="Times New Roman"/>
          <w:bCs/>
          <w:sz w:val="16"/>
          <w:szCs w:val="16"/>
        </w:rPr>
      </w:pPr>
      <w:r w:rsidRPr="00D9465F">
        <w:rPr>
          <w:rFonts w:ascii="Times New Roman" w:hAnsi="Times New Roman"/>
          <w:bCs/>
          <w:sz w:val="16"/>
          <w:szCs w:val="16"/>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3039E7" w:rsidRPr="00D9465F" w:rsidRDefault="003039E7" w:rsidP="0014729D">
      <w:pPr>
        <w:autoSpaceDE w:val="0"/>
        <w:autoSpaceDN w:val="0"/>
        <w:adjustRightInd w:val="0"/>
        <w:spacing w:after="0" w:line="240" w:lineRule="auto"/>
        <w:ind w:firstLine="709"/>
        <w:jc w:val="both"/>
        <w:rPr>
          <w:rFonts w:ascii="Times New Roman" w:hAnsi="Times New Roman"/>
          <w:bCs/>
          <w:sz w:val="16"/>
          <w:szCs w:val="16"/>
        </w:rPr>
      </w:pPr>
      <w:r w:rsidRPr="00D9465F">
        <w:rPr>
          <w:rFonts w:ascii="Times New Roman" w:hAnsi="Times New Roman"/>
          <w:bCs/>
          <w:sz w:val="16"/>
          <w:szCs w:val="16"/>
        </w:rPr>
        <w:t>6)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3039E7" w:rsidRPr="00D9465F" w:rsidRDefault="003039E7" w:rsidP="0014729D">
      <w:pPr>
        <w:autoSpaceDE w:val="0"/>
        <w:autoSpaceDN w:val="0"/>
        <w:adjustRightInd w:val="0"/>
        <w:spacing w:after="0" w:line="240" w:lineRule="auto"/>
        <w:ind w:firstLine="709"/>
        <w:jc w:val="both"/>
        <w:rPr>
          <w:rFonts w:ascii="Times New Roman" w:hAnsi="Times New Roman"/>
          <w:bCs/>
          <w:sz w:val="16"/>
          <w:szCs w:val="16"/>
        </w:rPr>
      </w:pPr>
      <w:r w:rsidRPr="00D9465F">
        <w:rPr>
          <w:rFonts w:ascii="Times New Roman" w:hAnsi="Times New Roman"/>
          <w:bCs/>
          <w:sz w:val="16"/>
          <w:szCs w:val="16"/>
        </w:rPr>
        <w:t>7) создание муниципальной пожарной охраны;</w:t>
      </w:r>
    </w:p>
    <w:p w:rsidR="003039E7" w:rsidRPr="00D9465F" w:rsidRDefault="003039E7" w:rsidP="0014729D">
      <w:pPr>
        <w:autoSpaceDE w:val="0"/>
        <w:autoSpaceDN w:val="0"/>
        <w:adjustRightInd w:val="0"/>
        <w:spacing w:after="0" w:line="240" w:lineRule="auto"/>
        <w:ind w:firstLine="709"/>
        <w:jc w:val="both"/>
        <w:rPr>
          <w:rFonts w:ascii="Times New Roman" w:hAnsi="Times New Roman"/>
          <w:bCs/>
          <w:sz w:val="16"/>
          <w:szCs w:val="16"/>
        </w:rPr>
      </w:pPr>
      <w:r w:rsidRPr="00D9465F">
        <w:rPr>
          <w:rFonts w:ascii="Times New Roman" w:hAnsi="Times New Roman"/>
          <w:bCs/>
          <w:sz w:val="16"/>
          <w:szCs w:val="16"/>
        </w:rPr>
        <w:t>8) создание условий для развития туризма;</w:t>
      </w:r>
    </w:p>
    <w:p w:rsidR="003039E7" w:rsidRPr="00D9465F" w:rsidRDefault="003039E7" w:rsidP="0014729D">
      <w:pPr>
        <w:autoSpaceDE w:val="0"/>
        <w:autoSpaceDN w:val="0"/>
        <w:adjustRightInd w:val="0"/>
        <w:spacing w:after="0" w:line="240" w:lineRule="auto"/>
        <w:ind w:firstLine="709"/>
        <w:jc w:val="both"/>
        <w:rPr>
          <w:rFonts w:ascii="Times New Roman" w:hAnsi="Times New Roman"/>
          <w:bCs/>
          <w:sz w:val="16"/>
          <w:szCs w:val="16"/>
        </w:rPr>
      </w:pPr>
      <w:r w:rsidRPr="00D9465F">
        <w:rPr>
          <w:rFonts w:ascii="Times New Roman" w:hAnsi="Times New Roman"/>
          <w:bCs/>
          <w:sz w:val="16"/>
          <w:szCs w:val="16"/>
        </w:rPr>
        <w:t xml:space="preserve">9) </w:t>
      </w:r>
      <w:r w:rsidRPr="00D9465F">
        <w:rPr>
          <w:rFonts w:ascii="Times New Roman" w:hAnsi="Times New Roman"/>
          <w:iCs/>
          <w:sz w:val="16"/>
          <w:szCs w:val="16"/>
        </w:rPr>
        <w:t>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3039E7" w:rsidRPr="00D9465F" w:rsidRDefault="003039E7" w:rsidP="0014729D">
      <w:pPr>
        <w:autoSpaceDE w:val="0"/>
        <w:autoSpaceDN w:val="0"/>
        <w:adjustRightInd w:val="0"/>
        <w:spacing w:after="0" w:line="240" w:lineRule="auto"/>
        <w:ind w:firstLine="709"/>
        <w:jc w:val="both"/>
        <w:rPr>
          <w:rFonts w:ascii="Times New Roman" w:hAnsi="Times New Roman"/>
          <w:sz w:val="16"/>
          <w:szCs w:val="16"/>
        </w:rPr>
      </w:pPr>
      <w:r w:rsidRPr="00D9465F">
        <w:rPr>
          <w:rFonts w:ascii="Times New Roman" w:hAnsi="Times New Roman"/>
          <w:iCs/>
          <w:sz w:val="16"/>
          <w:szCs w:val="16"/>
        </w:rPr>
        <w:t xml:space="preserve">10) </w:t>
      </w:r>
      <w:r w:rsidRPr="00D9465F">
        <w:rPr>
          <w:rFonts w:ascii="Times New Roman" w:hAnsi="Times New Roman"/>
          <w:sz w:val="16"/>
          <w:szCs w:val="16"/>
        </w:rPr>
        <w:t xml:space="preserve">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10" w:history="1">
        <w:r w:rsidRPr="00D9465F">
          <w:rPr>
            <w:rStyle w:val="Hyperlink"/>
            <w:rFonts w:ascii="Times New Roman" w:hAnsi="Times New Roman"/>
            <w:color w:val="auto"/>
            <w:sz w:val="16"/>
            <w:szCs w:val="16"/>
            <w:u w:val="none"/>
          </w:rPr>
          <w:t>законом</w:t>
        </w:r>
      </w:hyperlink>
      <w:r w:rsidRPr="00D9465F">
        <w:rPr>
          <w:rFonts w:ascii="Times New Roman" w:hAnsi="Times New Roman"/>
          <w:sz w:val="16"/>
          <w:szCs w:val="16"/>
        </w:rPr>
        <w:t xml:space="preserve"> от 24.11.1995 №181-ФЗ «О социальной защите инвалидов в Российской Федерации»;</w:t>
      </w:r>
    </w:p>
    <w:p w:rsidR="003039E7" w:rsidRPr="00D9465F" w:rsidRDefault="003039E7" w:rsidP="0014729D">
      <w:pPr>
        <w:autoSpaceDE w:val="0"/>
        <w:autoSpaceDN w:val="0"/>
        <w:adjustRightInd w:val="0"/>
        <w:spacing w:after="0" w:line="240" w:lineRule="auto"/>
        <w:ind w:firstLine="708"/>
        <w:jc w:val="both"/>
        <w:rPr>
          <w:rFonts w:ascii="Times New Roman" w:hAnsi="Times New Roman"/>
          <w:sz w:val="16"/>
          <w:szCs w:val="16"/>
        </w:rPr>
      </w:pPr>
      <w:r w:rsidRPr="00D9465F">
        <w:rPr>
          <w:rFonts w:ascii="Times New Roman" w:hAnsi="Times New Roman"/>
          <w:sz w:val="16"/>
          <w:szCs w:val="16"/>
        </w:rPr>
        <w:t>11)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3039E7" w:rsidRPr="00D9465F" w:rsidRDefault="003039E7" w:rsidP="0014729D">
      <w:pPr>
        <w:autoSpaceDE w:val="0"/>
        <w:autoSpaceDN w:val="0"/>
        <w:adjustRightInd w:val="0"/>
        <w:spacing w:after="0" w:line="240" w:lineRule="auto"/>
        <w:ind w:firstLine="709"/>
        <w:jc w:val="both"/>
        <w:rPr>
          <w:rFonts w:ascii="Times New Roman" w:hAnsi="Times New Roman"/>
          <w:iCs/>
          <w:sz w:val="16"/>
          <w:szCs w:val="16"/>
        </w:rPr>
      </w:pPr>
      <w:r w:rsidRPr="00D9465F">
        <w:rPr>
          <w:rFonts w:ascii="Times New Roman" w:hAnsi="Times New Roman"/>
          <w:sz w:val="16"/>
          <w:szCs w:val="16"/>
        </w:rPr>
        <w:t xml:space="preserve">12) </w:t>
      </w:r>
      <w:r w:rsidRPr="00D9465F">
        <w:rPr>
          <w:rFonts w:ascii="Times New Roman" w:hAnsi="Times New Roman"/>
          <w:iCs/>
          <w:sz w:val="16"/>
          <w:szCs w:val="16"/>
        </w:rPr>
        <w:t>осуществление мероприятий по отлову и содержанию безнадзорных животных, обитающих на территории поселения;</w:t>
      </w:r>
    </w:p>
    <w:p w:rsidR="003039E7" w:rsidRPr="00D9465F" w:rsidRDefault="003039E7" w:rsidP="0014729D">
      <w:pPr>
        <w:pStyle w:val="ConsPlusNormal"/>
        <w:ind w:firstLine="709"/>
        <w:jc w:val="both"/>
        <w:rPr>
          <w:sz w:val="16"/>
          <w:szCs w:val="16"/>
        </w:rPr>
      </w:pPr>
      <w:r w:rsidRPr="00D9465F">
        <w:rPr>
          <w:iCs/>
          <w:sz w:val="16"/>
          <w:szCs w:val="16"/>
        </w:rPr>
        <w:t xml:space="preserve">13) </w:t>
      </w:r>
      <w:r w:rsidRPr="00D9465F">
        <w:rPr>
          <w:sz w:val="16"/>
          <w:szCs w:val="16"/>
        </w:rPr>
        <w:t xml:space="preserve">осуществление мероприятий в сфере профилактики правонарушений, предусмотренных Федеральным </w:t>
      </w:r>
      <w:hyperlink r:id="rId11" w:history="1">
        <w:r w:rsidRPr="00D9465F">
          <w:rPr>
            <w:rStyle w:val="Hyperlink"/>
            <w:color w:val="auto"/>
            <w:sz w:val="16"/>
            <w:szCs w:val="16"/>
            <w:u w:val="none"/>
          </w:rPr>
          <w:t>законом</w:t>
        </w:r>
      </w:hyperlink>
      <w:r w:rsidRPr="00D9465F">
        <w:rPr>
          <w:sz w:val="16"/>
          <w:szCs w:val="16"/>
        </w:rPr>
        <w:t xml:space="preserve"> «Об основах системы профилактики правонарушений в Российской Федерации»;</w:t>
      </w:r>
    </w:p>
    <w:p w:rsidR="003039E7" w:rsidRPr="00D9465F" w:rsidRDefault="003039E7" w:rsidP="0014729D">
      <w:pPr>
        <w:autoSpaceDE w:val="0"/>
        <w:autoSpaceDN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14)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3039E7" w:rsidRPr="00D9465F" w:rsidRDefault="003039E7" w:rsidP="0014729D">
      <w:pPr>
        <w:autoSpaceDE w:val="0"/>
        <w:autoSpaceDN w:val="0"/>
        <w:adjustRightInd w:val="0"/>
        <w:spacing w:after="0" w:line="240" w:lineRule="auto"/>
        <w:ind w:firstLine="709"/>
        <w:jc w:val="both"/>
        <w:rPr>
          <w:rFonts w:ascii="Times New Roman" w:hAnsi="Times New Roman"/>
          <w:bCs/>
          <w:sz w:val="16"/>
          <w:szCs w:val="16"/>
        </w:rPr>
      </w:pPr>
      <w:r w:rsidRPr="00D9465F">
        <w:rPr>
          <w:rFonts w:ascii="Times New Roman" w:hAnsi="Times New Roman"/>
          <w:bCs/>
          <w:sz w:val="16"/>
          <w:szCs w:val="16"/>
        </w:rPr>
        <w:t>2. Органы местного самоуправления поселения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статьей 19 Федерального закона №131-ФЗ),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Республики Бурятия,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3039E7" w:rsidRPr="00D9465F" w:rsidRDefault="003039E7" w:rsidP="0014729D">
      <w:pPr>
        <w:widowControl w:val="0"/>
        <w:adjustRightInd w:val="0"/>
        <w:spacing w:after="0"/>
        <w:ind w:firstLine="709"/>
        <w:jc w:val="both"/>
        <w:rPr>
          <w:rFonts w:ascii="Times New Roman" w:hAnsi="Times New Roman"/>
          <w:sz w:val="16"/>
          <w:szCs w:val="16"/>
        </w:rPr>
      </w:pPr>
    </w:p>
    <w:p w:rsidR="003039E7" w:rsidRPr="00D9465F" w:rsidRDefault="003039E7" w:rsidP="0014729D">
      <w:pPr>
        <w:widowControl w:val="0"/>
        <w:adjustRightInd w:val="0"/>
        <w:spacing w:after="0"/>
        <w:ind w:firstLine="709"/>
        <w:jc w:val="both"/>
        <w:rPr>
          <w:rFonts w:ascii="Times New Roman" w:hAnsi="Times New Roman"/>
          <w:sz w:val="16"/>
          <w:szCs w:val="16"/>
        </w:rPr>
      </w:pPr>
      <w:r w:rsidRPr="00D9465F">
        <w:rPr>
          <w:rFonts w:ascii="Times New Roman" w:hAnsi="Times New Roman"/>
          <w:b/>
          <w:sz w:val="16"/>
          <w:szCs w:val="16"/>
        </w:rPr>
        <w:t xml:space="preserve">Статья 4. </w:t>
      </w:r>
      <w:r w:rsidRPr="00D9465F">
        <w:rPr>
          <w:rFonts w:ascii="Times New Roman" w:hAnsi="Times New Roman"/>
          <w:b/>
          <w:bCs/>
          <w:sz w:val="16"/>
          <w:szCs w:val="16"/>
        </w:rPr>
        <w:t>Осуществление органами местного самоуправления поселения отдельных государственных полномочий</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Органы местного самоуправления поселения осуществляют отдельные государственные полномочия Российской Федерации и Республики Бурятия в случае передачи указанных полномочий федеральными и республиканскими законами в соответствии с Федеральным законом № 131-ФЗ.</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Финансовое обеспечение отдельных государственных полномочий, переданных органам местного самоуправления поселения, осуществляется только за счет предоставляемых бюджету поселения субвенций из соответствующих бюджетов.</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Органы местного самоуправления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В целях повышения эффективности осуществления отдельных государственных полномочий Администрация поселения вправе дополнительно использовать для их осуществления имущество, находящееся в муниципальной собственности поселения, в случае если данное имущество не используется для решения вопросов местного значения.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4. Органы местного самоуправления поселения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не переданных им в соответствии со статьей 19 Федерального закона № 131-ФЗ, если возможность осуществления таких расходов предусмотрена федеральными законами.</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Органы местного самоуправления поселения вправе устанавливать за счет средств бюджета поселения (за исключением финансовых средств, передаваемых бюджету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Финансирование полномочий, предусмотренное настоящей частью, не является обязанностью поселения,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3039E7" w:rsidRPr="00D9465F" w:rsidRDefault="003039E7" w:rsidP="0014729D">
      <w:pPr>
        <w:widowControl w:val="0"/>
        <w:adjustRightInd w:val="0"/>
        <w:spacing w:after="0"/>
        <w:ind w:firstLine="709"/>
        <w:jc w:val="both"/>
        <w:rPr>
          <w:rFonts w:ascii="Times New Roman" w:hAnsi="Times New Roman"/>
          <w:b/>
          <w:sz w:val="16"/>
          <w:szCs w:val="16"/>
        </w:rPr>
      </w:pPr>
    </w:p>
    <w:p w:rsidR="003039E7" w:rsidRPr="00D9465F" w:rsidRDefault="003039E7" w:rsidP="0014729D">
      <w:pPr>
        <w:widowControl w:val="0"/>
        <w:adjustRightInd w:val="0"/>
        <w:spacing w:after="0"/>
        <w:ind w:firstLine="709"/>
        <w:jc w:val="both"/>
        <w:rPr>
          <w:rFonts w:ascii="Times New Roman" w:hAnsi="Times New Roman"/>
          <w:b/>
          <w:bCs/>
          <w:sz w:val="16"/>
          <w:szCs w:val="16"/>
        </w:rPr>
      </w:pPr>
      <w:r w:rsidRPr="00D9465F">
        <w:rPr>
          <w:rFonts w:ascii="Times New Roman" w:hAnsi="Times New Roman"/>
          <w:b/>
          <w:sz w:val="16"/>
          <w:szCs w:val="16"/>
        </w:rPr>
        <w:t xml:space="preserve">Статья 5. </w:t>
      </w:r>
      <w:r w:rsidRPr="00D9465F">
        <w:rPr>
          <w:rFonts w:ascii="Times New Roman" w:hAnsi="Times New Roman"/>
          <w:b/>
          <w:bCs/>
          <w:sz w:val="16"/>
          <w:szCs w:val="16"/>
        </w:rPr>
        <w:t>Официальные символы поселения</w:t>
      </w:r>
    </w:p>
    <w:p w:rsidR="003039E7" w:rsidRPr="00D9465F" w:rsidRDefault="003039E7" w:rsidP="0014729D">
      <w:pPr>
        <w:widowControl w:val="0"/>
        <w:adjustRightInd w:val="0"/>
        <w:spacing w:after="0"/>
        <w:ind w:firstLine="709"/>
        <w:jc w:val="both"/>
        <w:rPr>
          <w:rFonts w:ascii="Times New Roman" w:hAnsi="Times New Roman"/>
          <w:sz w:val="16"/>
          <w:szCs w:val="16"/>
        </w:rPr>
      </w:pP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Поселение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 и особенности.</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Официальные символы поселения подлежат государственной регистрации в порядке, установленном федеральным законодательством.</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Официальные символы поселения и порядок официального использования указанных символов устанавливаются решением Совета депутатов поселения.</w:t>
      </w:r>
    </w:p>
    <w:p w:rsidR="003039E7" w:rsidRPr="00D9465F" w:rsidRDefault="003039E7" w:rsidP="0014729D">
      <w:pPr>
        <w:widowControl w:val="0"/>
        <w:adjustRightInd w:val="0"/>
        <w:spacing w:after="0" w:line="240" w:lineRule="auto"/>
        <w:ind w:right="-1" w:firstLine="709"/>
        <w:jc w:val="both"/>
        <w:rPr>
          <w:rFonts w:ascii="Times New Roman" w:hAnsi="Times New Roman"/>
          <w:sz w:val="16"/>
          <w:szCs w:val="16"/>
        </w:rPr>
      </w:pPr>
    </w:p>
    <w:p w:rsidR="003039E7" w:rsidRPr="00D9465F" w:rsidRDefault="003039E7" w:rsidP="0014729D">
      <w:pPr>
        <w:widowControl w:val="0"/>
        <w:adjustRightInd w:val="0"/>
        <w:spacing w:after="0"/>
        <w:ind w:firstLine="709"/>
        <w:jc w:val="both"/>
        <w:rPr>
          <w:rFonts w:ascii="Times New Roman" w:hAnsi="Times New Roman"/>
          <w:sz w:val="16"/>
          <w:szCs w:val="16"/>
        </w:rPr>
      </w:pPr>
      <w:r w:rsidRPr="00D9465F">
        <w:rPr>
          <w:rFonts w:ascii="Times New Roman" w:hAnsi="Times New Roman"/>
          <w:b/>
          <w:sz w:val="16"/>
          <w:szCs w:val="16"/>
        </w:rPr>
        <w:t>Глава 2.</w:t>
      </w:r>
      <w:r w:rsidRPr="00D9465F">
        <w:rPr>
          <w:rFonts w:ascii="Times New Roman" w:hAnsi="Times New Roman"/>
          <w:b/>
          <w:bCs/>
          <w:sz w:val="16"/>
          <w:szCs w:val="16"/>
        </w:rPr>
        <w:t>Участие населения поселения в решении вопросов местного значения</w:t>
      </w:r>
    </w:p>
    <w:p w:rsidR="003039E7" w:rsidRPr="00D9465F" w:rsidRDefault="003039E7" w:rsidP="0014729D">
      <w:pPr>
        <w:widowControl w:val="0"/>
        <w:adjustRightInd w:val="0"/>
        <w:spacing w:after="0"/>
        <w:ind w:firstLine="709"/>
        <w:jc w:val="both"/>
        <w:rPr>
          <w:rFonts w:ascii="Times New Roman" w:hAnsi="Times New Roman"/>
          <w:sz w:val="16"/>
          <w:szCs w:val="16"/>
        </w:rPr>
      </w:pPr>
    </w:p>
    <w:p w:rsidR="003039E7" w:rsidRPr="00D9465F" w:rsidRDefault="003039E7" w:rsidP="0014729D">
      <w:pPr>
        <w:widowControl w:val="0"/>
        <w:adjustRightInd w:val="0"/>
        <w:spacing w:after="0"/>
        <w:ind w:firstLine="709"/>
        <w:jc w:val="both"/>
        <w:rPr>
          <w:rFonts w:ascii="Times New Roman" w:hAnsi="Times New Roman"/>
          <w:sz w:val="16"/>
          <w:szCs w:val="16"/>
        </w:rPr>
      </w:pPr>
      <w:r w:rsidRPr="00D9465F">
        <w:rPr>
          <w:rFonts w:ascii="Times New Roman" w:hAnsi="Times New Roman"/>
          <w:b/>
          <w:sz w:val="16"/>
          <w:szCs w:val="16"/>
        </w:rPr>
        <w:t>Статья 6.</w:t>
      </w:r>
      <w:r w:rsidRPr="00D9465F">
        <w:rPr>
          <w:rFonts w:ascii="Times New Roman" w:hAnsi="Times New Roman"/>
          <w:b/>
          <w:bCs/>
          <w:sz w:val="16"/>
          <w:szCs w:val="16"/>
        </w:rPr>
        <w:t>Права граждан на осуществление местного самоуправления</w:t>
      </w:r>
    </w:p>
    <w:p w:rsidR="003039E7" w:rsidRPr="00D9465F" w:rsidRDefault="003039E7" w:rsidP="0014729D">
      <w:pPr>
        <w:widowControl w:val="0"/>
        <w:adjustRightInd w:val="0"/>
        <w:spacing w:after="0"/>
        <w:ind w:firstLine="709"/>
        <w:jc w:val="both"/>
        <w:rPr>
          <w:rFonts w:ascii="Times New Roman" w:hAnsi="Times New Roman"/>
          <w:sz w:val="16"/>
          <w:szCs w:val="16"/>
        </w:rPr>
      </w:pP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В поселении граждане Российской Федерации (далее - граждане)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Иностранные граждане, постоянно или преимущественно проживающие на территории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3039E7" w:rsidRPr="00D9465F" w:rsidRDefault="003039E7" w:rsidP="0014729D">
      <w:pPr>
        <w:widowControl w:val="0"/>
        <w:adjustRightInd w:val="0"/>
        <w:spacing w:after="0"/>
        <w:ind w:firstLine="709"/>
        <w:jc w:val="both"/>
        <w:rPr>
          <w:rFonts w:ascii="Times New Roman" w:hAnsi="Times New Roman"/>
          <w:sz w:val="16"/>
          <w:szCs w:val="16"/>
        </w:rPr>
      </w:pPr>
    </w:p>
    <w:p w:rsidR="003039E7" w:rsidRPr="00D9465F" w:rsidRDefault="003039E7" w:rsidP="0014729D">
      <w:pPr>
        <w:widowControl w:val="0"/>
        <w:adjustRightInd w:val="0"/>
        <w:spacing w:after="0"/>
        <w:ind w:firstLine="709"/>
        <w:jc w:val="both"/>
        <w:rPr>
          <w:rFonts w:ascii="Times New Roman" w:hAnsi="Times New Roman"/>
          <w:sz w:val="16"/>
          <w:szCs w:val="16"/>
        </w:rPr>
      </w:pPr>
      <w:r w:rsidRPr="00D9465F">
        <w:rPr>
          <w:rFonts w:ascii="Times New Roman" w:hAnsi="Times New Roman"/>
          <w:b/>
          <w:sz w:val="16"/>
          <w:szCs w:val="16"/>
        </w:rPr>
        <w:t xml:space="preserve">Статья 7. </w:t>
      </w:r>
      <w:r w:rsidRPr="00D9465F">
        <w:rPr>
          <w:rFonts w:ascii="Times New Roman" w:hAnsi="Times New Roman"/>
          <w:b/>
          <w:bCs/>
          <w:sz w:val="16"/>
          <w:szCs w:val="16"/>
        </w:rPr>
        <w:t>Понятие местного референдума и инициатива его проведения</w:t>
      </w:r>
    </w:p>
    <w:p w:rsidR="003039E7" w:rsidRPr="00D9465F" w:rsidRDefault="003039E7" w:rsidP="0014729D">
      <w:pPr>
        <w:widowControl w:val="0"/>
        <w:adjustRightInd w:val="0"/>
        <w:spacing w:after="0"/>
        <w:ind w:firstLine="709"/>
        <w:jc w:val="both"/>
        <w:rPr>
          <w:rFonts w:ascii="Times New Roman" w:hAnsi="Times New Roman"/>
          <w:sz w:val="16"/>
          <w:szCs w:val="16"/>
        </w:rPr>
      </w:pP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Местный референдум - референдум, проводимый в соответствии с Конституцией Российской Федерации, федеральными законами, Конституцией Республики Бурятия, республиканским законодательством, настоящим Уставом среди обладающих правом на участие в референдуме граждан, место жительства которых расположено в границах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законом Республики Бурятия.</w:t>
      </w:r>
    </w:p>
    <w:p w:rsidR="003039E7" w:rsidRPr="00D9465F" w:rsidRDefault="003039E7" w:rsidP="0014729D">
      <w:pPr>
        <w:autoSpaceDE w:val="0"/>
        <w:autoSpaceDN w:val="0"/>
        <w:adjustRightInd w:val="0"/>
        <w:spacing w:after="0" w:line="240" w:lineRule="auto"/>
        <w:ind w:firstLine="540"/>
        <w:jc w:val="both"/>
        <w:rPr>
          <w:rFonts w:ascii="Times New Roman" w:hAnsi="Times New Roman"/>
          <w:sz w:val="16"/>
          <w:szCs w:val="16"/>
        </w:rPr>
      </w:pPr>
      <w:r w:rsidRPr="00D9465F">
        <w:rPr>
          <w:rFonts w:ascii="Times New Roman" w:hAnsi="Times New Roman"/>
          <w:sz w:val="16"/>
          <w:szCs w:val="16"/>
        </w:rPr>
        <w:tab/>
        <w:t>2. Местный референдум проводится на всей территории муниципального образования.</w:t>
      </w:r>
    </w:p>
    <w:p w:rsidR="003039E7" w:rsidRPr="00D9465F" w:rsidRDefault="003039E7" w:rsidP="0014729D">
      <w:pPr>
        <w:autoSpaceDE w:val="0"/>
        <w:autoSpaceDN w:val="0"/>
        <w:adjustRightInd w:val="0"/>
        <w:spacing w:after="0" w:line="240" w:lineRule="auto"/>
        <w:ind w:firstLine="540"/>
        <w:jc w:val="both"/>
        <w:rPr>
          <w:rFonts w:ascii="Times New Roman" w:hAnsi="Times New Roman"/>
          <w:sz w:val="16"/>
          <w:szCs w:val="16"/>
        </w:rPr>
      </w:pPr>
      <w:r w:rsidRPr="00D9465F">
        <w:rPr>
          <w:rFonts w:ascii="Times New Roman" w:hAnsi="Times New Roman"/>
          <w:sz w:val="16"/>
          <w:szCs w:val="16"/>
        </w:rPr>
        <w:tab/>
        <w:t>3. Решение о назначении местного референдума принимается Советом депутатов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по инициативе, выдвинутой гражданами Российской Федерации, имеющими право на участие в местном референдуме;</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по инициативе Совета депутатов поселения и Главы поселения, выдвинутой ими совместно.</w:t>
      </w:r>
    </w:p>
    <w:p w:rsidR="003039E7" w:rsidRPr="00D9465F" w:rsidRDefault="003039E7" w:rsidP="0014729D">
      <w:pPr>
        <w:autoSpaceDE w:val="0"/>
        <w:autoSpaceDN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4. Условием назначения местного референдума по инициативе граждан, избирательных объединений, иных общественных объединений, указанных в пункте 2 части 2 настоящей статьи, является сбор подписей в поддержку данной инициативы, количество которых устанавливается законом Республики Бурятия и не может превышать 5 процентов от числа участников референдума, зарегистрированных на территории муниципального образования в соответствии с федеральным законом.</w:t>
      </w:r>
    </w:p>
    <w:p w:rsidR="003039E7" w:rsidRPr="00D9465F" w:rsidRDefault="003039E7" w:rsidP="0014729D">
      <w:pPr>
        <w:autoSpaceDE w:val="0"/>
        <w:autoSpaceDN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Инициатива проведения референдума, выдвинутая гражданами, избирательными объединениями, иными общественными объединениями, указанными в пункте 2 части 2 настоящей статьи, оформляется в порядке, установленном федеральным законом и принимаемым в соответствии с ним законом Республики Бурятия.</w:t>
      </w:r>
    </w:p>
    <w:p w:rsidR="003039E7" w:rsidRPr="00D9465F" w:rsidRDefault="003039E7" w:rsidP="0014729D">
      <w:pPr>
        <w:autoSpaceDE w:val="0"/>
        <w:autoSpaceDN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Инициатива проведения референдума, выдвинутая совместно Советом депутатов поселения и Главой местной администрации, оформляется правовыми актами Совета депутатов поселения и Главы поселения.</w:t>
      </w:r>
    </w:p>
    <w:p w:rsidR="003039E7" w:rsidRPr="00D9465F" w:rsidRDefault="003039E7" w:rsidP="0014729D">
      <w:pPr>
        <w:autoSpaceDE w:val="0"/>
        <w:autoSpaceDN w:val="0"/>
        <w:adjustRightInd w:val="0"/>
        <w:spacing w:after="0" w:line="240" w:lineRule="auto"/>
        <w:ind w:firstLine="709"/>
        <w:jc w:val="both"/>
        <w:rPr>
          <w:rFonts w:ascii="Times New Roman" w:hAnsi="Times New Roman"/>
          <w:sz w:val="16"/>
          <w:szCs w:val="16"/>
        </w:rPr>
      </w:pPr>
    </w:p>
    <w:p w:rsidR="003039E7" w:rsidRPr="00D9465F" w:rsidRDefault="003039E7" w:rsidP="0014729D">
      <w:pPr>
        <w:autoSpaceDE w:val="0"/>
        <w:autoSpaceDN w:val="0"/>
        <w:adjustRightInd w:val="0"/>
        <w:spacing w:after="0"/>
        <w:ind w:firstLine="709"/>
        <w:jc w:val="both"/>
        <w:rPr>
          <w:rFonts w:ascii="Times New Roman" w:hAnsi="Times New Roman"/>
          <w:sz w:val="16"/>
          <w:szCs w:val="16"/>
        </w:rPr>
      </w:pPr>
      <w:r w:rsidRPr="00D9465F">
        <w:rPr>
          <w:rFonts w:ascii="Times New Roman" w:hAnsi="Times New Roman"/>
          <w:b/>
          <w:sz w:val="16"/>
          <w:szCs w:val="16"/>
        </w:rPr>
        <w:t xml:space="preserve">Статья 8. </w:t>
      </w:r>
      <w:r w:rsidRPr="00D9465F">
        <w:rPr>
          <w:rFonts w:ascii="Times New Roman" w:hAnsi="Times New Roman"/>
          <w:b/>
          <w:bCs/>
          <w:sz w:val="16"/>
          <w:szCs w:val="16"/>
        </w:rPr>
        <w:t>Назначение и проведение местного референдума</w:t>
      </w:r>
    </w:p>
    <w:p w:rsidR="003039E7" w:rsidRPr="00D9465F" w:rsidRDefault="003039E7" w:rsidP="0014729D">
      <w:pPr>
        <w:widowControl w:val="0"/>
        <w:adjustRightInd w:val="0"/>
        <w:spacing w:after="0"/>
        <w:ind w:firstLine="709"/>
        <w:jc w:val="both"/>
        <w:rPr>
          <w:rFonts w:ascii="Times New Roman" w:hAnsi="Times New Roman"/>
          <w:sz w:val="16"/>
          <w:szCs w:val="16"/>
        </w:rPr>
      </w:pP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 xml:space="preserve">1. </w:t>
      </w:r>
      <w:r w:rsidRPr="00D9465F">
        <w:rPr>
          <w:rFonts w:ascii="Times New Roman" w:hAnsi="Times New Roman"/>
          <w:sz w:val="16"/>
          <w:szCs w:val="16"/>
          <w:lang w:eastAsia="en-US"/>
        </w:rPr>
        <w:t>Совет депутатов поселения обязан назначить местный референдум в течение 30 дней со дня поступления в Совет депутатов поселения документов, на основании которых назначается местный референдум.</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Голосование на местном референдуме не позднее чем за 25 дней до назначенного дня голосования может быть перенесено Советом депутатов поселения на более поздний срок (но не более чем на 90 дней) в целях его совмещения с днем голосования на назначенных выборах в органы государственной власти или органы местного самоуправления либо с днем голосования на ином назначенном референдуме.</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Округ референдума включает в себя всю территорию поселения.</w:t>
      </w:r>
    </w:p>
    <w:p w:rsidR="003039E7" w:rsidRPr="00D9465F" w:rsidRDefault="003039E7" w:rsidP="0014729D">
      <w:pPr>
        <w:autoSpaceDE w:val="0"/>
        <w:autoSpaceDN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4. Принятое на местном референдуме решение подлежит обязательному исполнению на территории муниципального образования и не нуждается в утверждении какими-либо органами государственной власти, их должностными лицами или органами местного самоуправления. Итоги голосования и принятое на местном референдуме решение подлежат официальному обнародованию.</w:t>
      </w:r>
    </w:p>
    <w:p w:rsidR="003039E7" w:rsidRPr="00D9465F" w:rsidRDefault="003039E7" w:rsidP="0014729D">
      <w:pPr>
        <w:autoSpaceDE w:val="0"/>
        <w:autoSpaceDN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5. Органы местного самоуправления обеспечивают исполнение принятого на местном референдуме решения в соответствии с разграничением полномочий между ними, определенным уставом муниципального образования.</w:t>
      </w:r>
    </w:p>
    <w:p w:rsidR="003039E7" w:rsidRPr="00D9465F" w:rsidRDefault="003039E7" w:rsidP="0014729D">
      <w:pPr>
        <w:autoSpaceDE w:val="0"/>
        <w:autoSpaceDN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6.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p>
    <w:p w:rsidR="003039E7" w:rsidRPr="00D9465F" w:rsidRDefault="003039E7" w:rsidP="0014729D">
      <w:pPr>
        <w:widowControl w:val="0"/>
        <w:adjustRightInd w:val="0"/>
        <w:spacing w:after="0"/>
        <w:ind w:firstLine="709"/>
        <w:jc w:val="both"/>
        <w:rPr>
          <w:rFonts w:ascii="Times New Roman" w:hAnsi="Times New Roman"/>
          <w:sz w:val="16"/>
          <w:szCs w:val="16"/>
        </w:rPr>
      </w:pPr>
      <w:r w:rsidRPr="00D9465F">
        <w:rPr>
          <w:rFonts w:ascii="Times New Roman" w:hAnsi="Times New Roman"/>
          <w:b/>
          <w:sz w:val="16"/>
          <w:szCs w:val="16"/>
        </w:rPr>
        <w:t xml:space="preserve">Статья 9. </w:t>
      </w:r>
      <w:r w:rsidRPr="00D9465F">
        <w:rPr>
          <w:rFonts w:ascii="Times New Roman" w:hAnsi="Times New Roman"/>
          <w:b/>
          <w:bCs/>
          <w:sz w:val="16"/>
          <w:szCs w:val="16"/>
        </w:rPr>
        <w:t>Муниципальные выборы</w:t>
      </w:r>
    </w:p>
    <w:p w:rsidR="003039E7" w:rsidRPr="00D9465F" w:rsidRDefault="003039E7" w:rsidP="0014729D">
      <w:pPr>
        <w:widowControl w:val="0"/>
        <w:adjustRightInd w:val="0"/>
        <w:spacing w:after="0"/>
        <w:ind w:firstLine="709"/>
        <w:rPr>
          <w:rFonts w:ascii="Times New Roman" w:hAnsi="Times New Roman"/>
          <w:sz w:val="16"/>
          <w:szCs w:val="16"/>
        </w:rPr>
      </w:pP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 xml:space="preserve">1. Муниципальные выборы проводятся в целях избрания  депутатов Совета депутатов поселения на основе всеобщего равного и прямого избирательного права при тайном голосовании. </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Муниципальные выборы назначаются Советом депутатов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Решение о назначении муниципальных выборов должно быть принято не ранее чем за 90 дней и не позднее чем за 80 дней до дня голосования. При назначении досрочных выборов указанные сроки, а также сроки осуществления иных избирательных действий могут быть сокращены, но не более чем на одну треть.</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республиканскими законами.</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4. Итоги муниципальных выборов подлежат официальному опубликованию (обнародованию).</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p>
    <w:p w:rsidR="003039E7" w:rsidRPr="00D9465F" w:rsidRDefault="003039E7" w:rsidP="0014729D">
      <w:pPr>
        <w:widowControl w:val="0"/>
        <w:adjustRightInd w:val="0"/>
        <w:spacing w:after="0"/>
        <w:ind w:firstLine="709"/>
        <w:jc w:val="both"/>
        <w:rPr>
          <w:rFonts w:ascii="Times New Roman" w:hAnsi="Times New Roman"/>
          <w:sz w:val="16"/>
          <w:szCs w:val="16"/>
        </w:rPr>
      </w:pPr>
      <w:r w:rsidRPr="00D9465F">
        <w:rPr>
          <w:rFonts w:ascii="Times New Roman" w:hAnsi="Times New Roman"/>
          <w:b/>
          <w:sz w:val="16"/>
          <w:szCs w:val="16"/>
        </w:rPr>
        <w:t xml:space="preserve">Статья 10. </w:t>
      </w:r>
      <w:r w:rsidRPr="00D9465F">
        <w:rPr>
          <w:rFonts w:ascii="Times New Roman" w:hAnsi="Times New Roman"/>
          <w:b/>
          <w:bCs/>
          <w:sz w:val="16"/>
          <w:szCs w:val="16"/>
        </w:rPr>
        <w:t>Голосование по отзыву депутата Совета депутатов поселения, Главы поселения, голосование по вопросам изменения границ, преобразования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Голосование по отзыву депутата Совета депутатов поселения, Главы поселения проводится по инициативе населения в порядке, установленном федеральным законом и принимаемым в соответствии с ним республиканским законом для проведения местного референдума, с учетом особенностей, предусмотренных Федеральным законом №131-ФЗ.</w:t>
      </w:r>
    </w:p>
    <w:p w:rsidR="003039E7" w:rsidRPr="00D9465F" w:rsidRDefault="003039E7" w:rsidP="0014729D">
      <w:pPr>
        <w:autoSpaceDE w:val="0"/>
        <w:autoSpaceDN w:val="0"/>
        <w:adjustRightInd w:val="0"/>
        <w:spacing w:after="0" w:line="240" w:lineRule="auto"/>
        <w:ind w:firstLine="540"/>
        <w:jc w:val="both"/>
        <w:outlineLvl w:val="1"/>
        <w:rPr>
          <w:rFonts w:ascii="Times New Roman" w:hAnsi="Times New Roman"/>
          <w:sz w:val="16"/>
          <w:szCs w:val="16"/>
        </w:rPr>
      </w:pPr>
      <w:r w:rsidRPr="00D9465F">
        <w:rPr>
          <w:rFonts w:ascii="Times New Roman" w:hAnsi="Times New Roman"/>
          <w:sz w:val="16"/>
          <w:szCs w:val="16"/>
        </w:rPr>
        <w:t>2. Основаниями для отзыва депутата, главы поселения могут служить только его конкретные противоправные решения или действия (бездействие) в случае их подтверждения в судебном порядке.</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Право отзыва является одним из средств контроля избирателей за осуществлением депутатом, главой поселения своих полномочий. Право отзыва не может быть использовано для ограничения самостоятельности и инициативы депутата, главы поселения, создания препятствий его законной деятельности.</w:t>
      </w:r>
    </w:p>
    <w:p w:rsidR="003039E7" w:rsidRPr="00D9465F" w:rsidRDefault="003039E7" w:rsidP="0014729D">
      <w:pPr>
        <w:autoSpaceDE w:val="0"/>
        <w:autoSpaceDN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4. Порядок возбуждения вопроса об отзыве урегулирован Законом Республики Бурятия от 06.10.2004 № 822-</w:t>
      </w:r>
      <w:r w:rsidRPr="00D9465F">
        <w:rPr>
          <w:rFonts w:ascii="Times New Roman" w:hAnsi="Times New Roman"/>
          <w:sz w:val="16"/>
          <w:szCs w:val="16"/>
          <w:lang w:val="en-US"/>
        </w:rPr>
        <w:t>III</w:t>
      </w:r>
      <w:r w:rsidRPr="00D9465F">
        <w:rPr>
          <w:rFonts w:ascii="Times New Roman" w:hAnsi="Times New Roman"/>
          <w:sz w:val="16"/>
          <w:szCs w:val="16"/>
        </w:rPr>
        <w:t xml:space="preserve"> «О порядке отзыва депутата, члена выборного органа местного самоуправления, выборного должностного лица местного самоуправления в Республике Бурятия».</w:t>
      </w:r>
    </w:p>
    <w:p w:rsidR="003039E7" w:rsidRPr="00D9465F" w:rsidRDefault="003039E7" w:rsidP="0014729D">
      <w:pPr>
        <w:autoSpaceDE w:val="0"/>
        <w:autoSpaceDN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5. Депутат, глава поселения считается отозванным, если за отзыв проголосовало не менее половины избирателей, зарегистрированных в муниципальном образовании (избирательном округе).</w:t>
      </w:r>
    </w:p>
    <w:p w:rsidR="003039E7" w:rsidRPr="00D9465F" w:rsidRDefault="003039E7" w:rsidP="0014729D">
      <w:pPr>
        <w:autoSpaceDE w:val="0"/>
        <w:autoSpaceDN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6. В случаях, предусмотренных Федеральным законом № 131-ФЗ, в целях получения согласия населения при изменении границ муниципального образования, преобразовании муниципального образования проводится голосование по вопросам изменения границ муниципального образования, преобразования муниципального образования.</w:t>
      </w:r>
    </w:p>
    <w:p w:rsidR="003039E7" w:rsidRPr="00D9465F" w:rsidRDefault="003039E7" w:rsidP="0014729D">
      <w:pPr>
        <w:autoSpaceDE w:val="0"/>
        <w:autoSpaceDN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7. Голосование по вопросам изменения границ муниципального образования, преобразования муниципального образования проводится на всей территории муниципального образования или на части его территории в соответствии с Федеральным законом №131-ФЗ.</w:t>
      </w:r>
    </w:p>
    <w:p w:rsidR="003039E7" w:rsidRPr="00D9465F" w:rsidRDefault="003039E7" w:rsidP="0014729D">
      <w:pPr>
        <w:autoSpaceDE w:val="0"/>
        <w:autoSpaceDN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8. Голосование по вопросам изменения границ муниципального образования, преобразования муниципального образования назначается Советом депутатов поселения и проводится в порядке, установленном федеральным законом и принимаемым в соответствии с ним законом Республики Бурятия для проведения местного референдума, с учетом особенностей, установленных Федеральным законом №131-ФЗ. При этом положения федерального закона, закона Республики Бурятия, запрещающие проведение агитации государственными органами, органами местного самоуправления, лицами, замещающими государственные или муниципальные должности, а также положения, определяющие юридическую силу решения, принятого на референдуме, не применяются.</w:t>
      </w:r>
    </w:p>
    <w:p w:rsidR="003039E7" w:rsidRPr="00D9465F" w:rsidRDefault="003039E7" w:rsidP="0014729D">
      <w:pPr>
        <w:autoSpaceDE w:val="0"/>
        <w:autoSpaceDN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9. Голосование по вопросам изменения границ муниципального образования, преобразования муниципального образования считается состоявшимся, если в нем приняло участие более половины жителей муниципального образования или части муниципального образования, обладающих избирательным правом. Согласие населения на изменение границ муниципального образования, преобразование муниципального образования считается полученным, если за указанные изменение, преобразование проголосовало более половины принявших участие в голосовании жителей муниципального образования или части муниципального образования.</w:t>
      </w:r>
    </w:p>
    <w:p w:rsidR="003039E7" w:rsidRPr="00D9465F" w:rsidRDefault="003039E7" w:rsidP="0014729D">
      <w:pPr>
        <w:autoSpaceDE w:val="0"/>
        <w:autoSpaceDN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10. Итоги голосования по отзыву депутата, главы поселения, итоги голосования по вопросам изменения границ муниципального образования, преобразования муниципального образования и принятые решения подлежат официальному опубликованию (обнародованию).</w:t>
      </w:r>
    </w:p>
    <w:p w:rsidR="003039E7" w:rsidRPr="00D9465F" w:rsidRDefault="003039E7" w:rsidP="0014729D">
      <w:pPr>
        <w:widowControl w:val="0"/>
        <w:adjustRightInd w:val="0"/>
        <w:spacing w:after="0"/>
        <w:ind w:firstLine="709"/>
        <w:jc w:val="both"/>
        <w:rPr>
          <w:rFonts w:ascii="Times New Roman" w:hAnsi="Times New Roman"/>
          <w:b/>
          <w:sz w:val="16"/>
          <w:szCs w:val="16"/>
        </w:rPr>
      </w:pPr>
    </w:p>
    <w:p w:rsidR="003039E7" w:rsidRPr="00D9465F" w:rsidRDefault="003039E7" w:rsidP="0014729D">
      <w:pPr>
        <w:widowControl w:val="0"/>
        <w:adjustRightInd w:val="0"/>
        <w:spacing w:after="0"/>
        <w:ind w:firstLine="709"/>
        <w:jc w:val="both"/>
        <w:rPr>
          <w:rFonts w:ascii="Times New Roman" w:hAnsi="Times New Roman"/>
          <w:b/>
          <w:sz w:val="16"/>
          <w:szCs w:val="16"/>
        </w:rPr>
      </w:pPr>
      <w:r w:rsidRPr="00D9465F">
        <w:rPr>
          <w:rFonts w:ascii="Times New Roman" w:hAnsi="Times New Roman"/>
          <w:b/>
          <w:sz w:val="16"/>
          <w:szCs w:val="16"/>
        </w:rPr>
        <w:t xml:space="preserve">Статья 11. </w:t>
      </w:r>
      <w:r w:rsidRPr="00D9465F">
        <w:rPr>
          <w:rFonts w:ascii="Times New Roman" w:hAnsi="Times New Roman"/>
          <w:b/>
          <w:bCs/>
          <w:sz w:val="16"/>
          <w:szCs w:val="16"/>
        </w:rPr>
        <w:t>Правотворческая инициатива граждан</w:t>
      </w:r>
    </w:p>
    <w:p w:rsidR="003039E7" w:rsidRPr="00D9465F" w:rsidRDefault="003039E7" w:rsidP="0014729D">
      <w:pPr>
        <w:widowControl w:val="0"/>
        <w:adjustRightInd w:val="0"/>
        <w:spacing w:after="0"/>
        <w:ind w:firstLine="709"/>
        <w:rPr>
          <w:rFonts w:ascii="Times New Roman" w:hAnsi="Times New Roman"/>
          <w:b/>
          <w:sz w:val="16"/>
          <w:szCs w:val="16"/>
        </w:rPr>
      </w:pP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С правотворческой инициативой может выступить инициативная группа граждан, обладающих избирательным правом, в порядке, установленном решением Совета депутатов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Минимальная численность инициативной группы граждан устанавливается решением Совета депутатов поселения и не может превышать 3 процента от числа жителей поселения, обладающих избирательным правом.</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В случае отсутствия решения Совета депутатов поселения,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осуществляются в соответствии с Федеральным законом № 131-ФЗ.</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Совета депутатов поселения, указанный проект должен быть рассмотрен на открытом заседании данного органа.</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3039E7" w:rsidRPr="00D9465F" w:rsidRDefault="003039E7" w:rsidP="0014729D">
      <w:pPr>
        <w:widowControl w:val="0"/>
        <w:adjustRightInd w:val="0"/>
        <w:spacing w:after="0"/>
        <w:ind w:firstLine="709"/>
        <w:jc w:val="both"/>
        <w:rPr>
          <w:rFonts w:ascii="Times New Roman" w:hAnsi="Times New Roman"/>
          <w:sz w:val="16"/>
          <w:szCs w:val="16"/>
        </w:rPr>
      </w:pPr>
    </w:p>
    <w:p w:rsidR="003039E7" w:rsidRPr="00D9465F" w:rsidRDefault="003039E7" w:rsidP="0014729D">
      <w:pPr>
        <w:widowControl w:val="0"/>
        <w:adjustRightInd w:val="0"/>
        <w:spacing w:after="0"/>
        <w:ind w:firstLine="709"/>
        <w:jc w:val="both"/>
        <w:rPr>
          <w:rFonts w:ascii="Times New Roman" w:hAnsi="Times New Roman"/>
          <w:b/>
          <w:sz w:val="16"/>
          <w:szCs w:val="16"/>
        </w:rPr>
      </w:pPr>
      <w:r w:rsidRPr="00D9465F">
        <w:rPr>
          <w:rFonts w:ascii="Times New Roman" w:hAnsi="Times New Roman"/>
          <w:b/>
          <w:sz w:val="16"/>
          <w:szCs w:val="16"/>
        </w:rPr>
        <w:t xml:space="preserve">Статья 12. </w:t>
      </w:r>
      <w:r w:rsidRPr="00D9465F">
        <w:rPr>
          <w:rFonts w:ascii="Times New Roman" w:hAnsi="Times New Roman"/>
          <w:b/>
          <w:bCs/>
          <w:sz w:val="16"/>
          <w:szCs w:val="16"/>
        </w:rPr>
        <w:t>Территориальное общественное самоуправление</w:t>
      </w:r>
    </w:p>
    <w:p w:rsidR="003039E7" w:rsidRPr="00D9465F" w:rsidRDefault="003039E7" w:rsidP="0014729D">
      <w:pPr>
        <w:widowControl w:val="0"/>
        <w:adjustRightInd w:val="0"/>
        <w:spacing w:after="0"/>
        <w:ind w:firstLine="709"/>
        <w:rPr>
          <w:rFonts w:ascii="Times New Roman" w:hAnsi="Times New Roman"/>
          <w:b/>
          <w:sz w:val="16"/>
          <w:szCs w:val="16"/>
        </w:rPr>
      </w:pPr>
    </w:p>
    <w:p w:rsidR="003039E7" w:rsidRPr="00D9465F" w:rsidRDefault="003039E7" w:rsidP="0014729D">
      <w:pPr>
        <w:spacing w:after="0" w:line="240" w:lineRule="auto"/>
        <w:ind w:firstLine="709"/>
        <w:jc w:val="both"/>
        <w:rPr>
          <w:rFonts w:ascii="Times New Roman" w:hAnsi="Times New Roman"/>
          <w:sz w:val="16"/>
          <w:szCs w:val="16"/>
        </w:rPr>
      </w:pPr>
      <w:r w:rsidRPr="00D9465F">
        <w:rPr>
          <w:rFonts w:ascii="Times New Roman" w:hAnsi="Times New Roman"/>
          <w:sz w:val="16"/>
          <w:szCs w:val="16"/>
        </w:rPr>
        <w:t>1. Под территориальным общественным самоуправлением понимается самоорганизация граждан по месту их жительства на части территории сельского поселения для самостоятельного и под свою ответственность осуществления собственных инициатив по вопросам местного значения.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Границы территории, на которой осуществляется территориальное общественное самоуправление, устанавливаются Советом депутатов поселения по предложению населения, проживающего на данной территории.</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в пределах  населенного пункта, не являющегося  поселением; иные территории проживания граждан.</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5.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сельского поселения.</w:t>
      </w:r>
    </w:p>
    <w:p w:rsidR="003039E7" w:rsidRPr="00D9465F" w:rsidRDefault="003039E7" w:rsidP="0014729D">
      <w:pPr>
        <w:autoSpaceDE w:val="0"/>
        <w:autoSpaceDN w:val="0"/>
        <w:adjustRightInd w:val="0"/>
        <w:spacing w:after="0" w:line="240" w:lineRule="auto"/>
        <w:ind w:firstLine="540"/>
        <w:jc w:val="both"/>
        <w:rPr>
          <w:rFonts w:ascii="Times New Roman" w:hAnsi="Times New Roman"/>
          <w:sz w:val="16"/>
          <w:szCs w:val="16"/>
        </w:rPr>
      </w:pPr>
      <w:r w:rsidRPr="00D9465F">
        <w:rPr>
          <w:rFonts w:ascii="Times New Roman" w:hAnsi="Times New Roman"/>
          <w:sz w:val="16"/>
          <w:szCs w:val="16"/>
        </w:rPr>
        <w:t>6. Порядок регистрации устава,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нормативными правовыми актами Совета депутатов поселения.</w:t>
      </w:r>
    </w:p>
    <w:p w:rsidR="003039E7" w:rsidRPr="00D9465F" w:rsidRDefault="003039E7" w:rsidP="0014729D">
      <w:pPr>
        <w:widowControl w:val="0"/>
        <w:adjustRightInd w:val="0"/>
        <w:spacing w:after="0" w:line="240" w:lineRule="auto"/>
        <w:jc w:val="both"/>
        <w:rPr>
          <w:rFonts w:ascii="Times New Roman" w:hAnsi="Times New Roman"/>
          <w:sz w:val="16"/>
          <w:szCs w:val="16"/>
        </w:rPr>
      </w:pPr>
    </w:p>
    <w:p w:rsidR="003039E7" w:rsidRPr="00D9465F" w:rsidRDefault="003039E7" w:rsidP="0014729D">
      <w:pPr>
        <w:widowControl w:val="0"/>
        <w:adjustRightInd w:val="0"/>
        <w:spacing w:after="0"/>
        <w:ind w:firstLine="709"/>
        <w:jc w:val="both"/>
        <w:rPr>
          <w:rFonts w:ascii="Times New Roman" w:hAnsi="Times New Roman"/>
          <w:b/>
          <w:sz w:val="16"/>
          <w:szCs w:val="16"/>
        </w:rPr>
      </w:pPr>
      <w:r w:rsidRPr="00D9465F">
        <w:rPr>
          <w:rFonts w:ascii="Times New Roman" w:hAnsi="Times New Roman"/>
          <w:b/>
          <w:sz w:val="16"/>
          <w:szCs w:val="16"/>
        </w:rPr>
        <w:t xml:space="preserve">Статья 13. </w:t>
      </w:r>
      <w:r w:rsidRPr="00D9465F">
        <w:rPr>
          <w:rFonts w:ascii="Times New Roman" w:hAnsi="Times New Roman"/>
          <w:b/>
          <w:bCs/>
          <w:sz w:val="16"/>
          <w:szCs w:val="16"/>
        </w:rPr>
        <w:t>Публичные слушания, общественные обсуждения</w:t>
      </w:r>
    </w:p>
    <w:p w:rsidR="003039E7" w:rsidRPr="00D9465F" w:rsidRDefault="003039E7" w:rsidP="0014729D">
      <w:pPr>
        <w:widowControl w:val="0"/>
        <w:adjustRightInd w:val="0"/>
        <w:spacing w:after="0"/>
        <w:ind w:firstLine="709"/>
        <w:rPr>
          <w:rFonts w:ascii="Times New Roman" w:hAnsi="Times New Roman"/>
          <w:sz w:val="16"/>
          <w:szCs w:val="16"/>
        </w:rPr>
      </w:pPr>
    </w:p>
    <w:p w:rsidR="003039E7" w:rsidRPr="00D9465F" w:rsidRDefault="003039E7" w:rsidP="00203332">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Для обсуждения проектов муниципальных правовых актов по вопросам местного значения с участием жителей поселения Советом депутатов поселения, Главой поселения могут проводиться публичные слушания.</w:t>
      </w:r>
    </w:p>
    <w:p w:rsidR="003039E7" w:rsidRPr="00D9465F" w:rsidRDefault="003039E7" w:rsidP="00203332">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Публичные слушания проводятся по инициативе населения, Совета депутатов поселения или Главы поселения.</w:t>
      </w:r>
    </w:p>
    <w:p w:rsidR="003039E7" w:rsidRPr="00D9465F" w:rsidRDefault="003039E7" w:rsidP="00203332">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Публичные слушания, проводимые по инициативе населения или Совета депутатов поселения, назначаются Советом депутатов поселения, а по инициативе Главы поселения - Главой поселения.</w:t>
      </w:r>
    </w:p>
    <w:p w:rsidR="003039E7" w:rsidRPr="00D9465F" w:rsidRDefault="003039E7" w:rsidP="00203332">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На публичные слушания должны выноситься вопросы, предусмотренные частью 3 статьи 28 Федерального закона № 131-ФЗ.</w:t>
      </w:r>
    </w:p>
    <w:p w:rsidR="003039E7" w:rsidRPr="00D9465F" w:rsidRDefault="003039E7" w:rsidP="00203332">
      <w:pPr>
        <w:autoSpaceDE w:val="0"/>
        <w:autoSpaceDN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4. Порядок организации и проведения публичных слушаний по проектам и вопросам, указанным в части 3 статьи 28 Федерального закона № 131-ФЗ, устанавливается решением Совета депутатов поселения. Порядок организации и проведения публичных слушаний по вопросам, предусмотренным Градостроительным кодексом Российской Федерации, устанавливается Советом депутатов поселения в соответствии с требованиями Градостроительного кодекса Российской Федерации.</w:t>
      </w:r>
    </w:p>
    <w:p w:rsidR="003039E7" w:rsidRPr="00D9465F" w:rsidRDefault="003039E7" w:rsidP="00203332">
      <w:pPr>
        <w:autoSpaceDE w:val="0"/>
        <w:autoSpaceDN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5. Порядок организации и проведения публичных слушаний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w:t>
      </w:r>
    </w:p>
    <w:p w:rsidR="003039E7" w:rsidRPr="00D9465F" w:rsidRDefault="003039E7" w:rsidP="00203332">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6.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 порядок организации и проведения которых определяется решением Совета депутатов поселения с учетом положений законодательства о градостроительной деятельности.</w:t>
      </w:r>
    </w:p>
    <w:p w:rsidR="003039E7" w:rsidRPr="00D9465F" w:rsidRDefault="003039E7" w:rsidP="00203332">
      <w:pPr>
        <w:widowControl w:val="0"/>
        <w:adjustRightInd w:val="0"/>
        <w:spacing w:after="0" w:line="240" w:lineRule="auto"/>
        <w:ind w:firstLine="709"/>
        <w:jc w:val="both"/>
        <w:rPr>
          <w:rFonts w:ascii="Times New Roman" w:hAnsi="Times New Roman"/>
          <w:b/>
          <w:sz w:val="16"/>
          <w:szCs w:val="16"/>
        </w:rPr>
      </w:pPr>
    </w:p>
    <w:p w:rsidR="003039E7" w:rsidRPr="00D9465F" w:rsidRDefault="003039E7" w:rsidP="0014729D">
      <w:pPr>
        <w:widowControl w:val="0"/>
        <w:adjustRightInd w:val="0"/>
        <w:spacing w:after="0"/>
        <w:ind w:firstLine="709"/>
        <w:jc w:val="both"/>
        <w:rPr>
          <w:rFonts w:ascii="Times New Roman" w:hAnsi="Times New Roman"/>
          <w:b/>
          <w:sz w:val="16"/>
          <w:szCs w:val="16"/>
        </w:rPr>
      </w:pPr>
      <w:r w:rsidRPr="00D9465F">
        <w:rPr>
          <w:rFonts w:ascii="Times New Roman" w:hAnsi="Times New Roman"/>
          <w:b/>
          <w:sz w:val="16"/>
          <w:szCs w:val="16"/>
        </w:rPr>
        <w:t xml:space="preserve">Статья 14. </w:t>
      </w:r>
      <w:r w:rsidRPr="00D9465F">
        <w:rPr>
          <w:rFonts w:ascii="Times New Roman" w:hAnsi="Times New Roman"/>
          <w:b/>
          <w:bCs/>
          <w:sz w:val="16"/>
          <w:szCs w:val="16"/>
        </w:rPr>
        <w:t>Собрание граждан</w:t>
      </w:r>
    </w:p>
    <w:p w:rsidR="003039E7" w:rsidRPr="00D9465F" w:rsidRDefault="003039E7" w:rsidP="0014729D">
      <w:pPr>
        <w:widowControl w:val="0"/>
        <w:adjustRightInd w:val="0"/>
        <w:spacing w:after="0"/>
        <w:ind w:firstLine="709"/>
        <w:rPr>
          <w:rFonts w:ascii="Times New Roman" w:hAnsi="Times New Roman"/>
          <w:sz w:val="16"/>
          <w:szCs w:val="16"/>
        </w:rPr>
      </w:pP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на части территории поселения могут проводиться собрания граждан.</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Собрание граждан проводится по инициативе населения, Совета депутатов поселения, Главы поселения, а также в случаях, предусмотренных уставом территориального общественного самоуправления.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Собрание граждан, проводимое по инициативе Совета депутатов поселения, Главы поселения, назначается соответственно Советом депутатов поселения, Главой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Собрание граждан, проводимое по инициативе населения, назначается Советом депутатов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 xml:space="preserve">3. С инициативой проведения собрания граждан, не связанного с осуществлением территориального общественного самоуправления, может выступить инициативная группа в составе не менее 10 жителей поселения, обладающих избирательным правом. </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В ходатайстве инициативной группы о проведении собрания граждан должны быть указаны фамилия, имя, отчество, адрес места жительства каждого члена инициативной группы, вопрос, выносимый на собрание граждан, обоснование необходимости проведения собрания граждан.</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4. Проведение собрания граждан обеспечивается Администрацией поселения. На собрании граждан председательствует Глава поселения либо иное лицо, определенное органом местного самоуправления, назначившим собрание граждан. Председательствующий подписывает протокол собрания граждан.</w:t>
      </w:r>
    </w:p>
    <w:p w:rsidR="003039E7" w:rsidRPr="00D9465F" w:rsidRDefault="003039E7" w:rsidP="0014729D">
      <w:pPr>
        <w:autoSpaceDE w:val="0"/>
        <w:autoSpaceDN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5. Итоги собрания граждан подлежат официальному  обнародованию.</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6. Порядок назначения и проведения собрания граждан, а также полномочия собрания граждан в части, не урегулированной настоящим Уставом, могут устанавливаться решением Совета депутатов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p>
    <w:p w:rsidR="003039E7" w:rsidRPr="00D9465F" w:rsidRDefault="003039E7" w:rsidP="0014729D">
      <w:pPr>
        <w:widowControl w:val="0"/>
        <w:adjustRightInd w:val="0"/>
        <w:spacing w:after="0"/>
        <w:ind w:firstLine="709"/>
        <w:jc w:val="both"/>
        <w:rPr>
          <w:rFonts w:ascii="Times New Roman" w:hAnsi="Times New Roman"/>
          <w:b/>
          <w:sz w:val="16"/>
          <w:szCs w:val="16"/>
        </w:rPr>
      </w:pPr>
      <w:r w:rsidRPr="00D9465F">
        <w:rPr>
          <w:rFonts w:ascii="Times New Roman" w:hAnsi="Times New Roman"/>
          <w:b/>
          <w:sz w:val="16"/>
          <w:szCs w:val="16"/>
        </w:rPr>
        <w:t xml:space="preserve">Статья 15. </w:t>
      </w:r>
      <w:r w:rsidRPr="00D9465F">
        <w:rPr>
          <w:rFonts w:ascii="Times New Roman" w:hAnsi="Times New Roman"/>
          <w:b/>
          <w:bCs/>
          <w:sz w:val="16"/>
          <w:szCs w:val="16"/>
        </w:rPr>
        <w:t>Конференция граждан (собрание делегатов)</w:t>
      </w:r>
    </w:p>
    <w:p w:rsidR="003039E7" w:rsidRPr="00D9465F" w:rsidRDefault="003039E7" w:rsidP="0014729D">
      <w:pPr>
        <w:widowControl w:val="0"/>
        <w:adjustRightInd w:val="0"/>
        <w:spacing w:after="0"/>
        <w:ind w:firstLine="709"/>
        <w:rPr>
          <w:rFonts w:ascii="Times New Roman" w:hAnsi="Times New Roman"/>
          <w:b/>
          <w:sz w:val="16"/>
          <w:szCs w:val="16"/>
        </w:rPr>
      </w:pP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В случае необходимости проведения собрания граждан, проживающих в нескольких населенных пунктах, входящих в состав поселения, в иных случаях, когда проведение собрания граждан затруднено, а также в случаях, предусмотренных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Назначение и проведение конференции граждан (собрания делегатов) осуществляется в порядке, установленном статьей 14 настоящего Устава для назначения и проведения собрания граждан, с особенностями, установленными настоящей статьей.</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Итоги конференции граждан (собрания делегатов) подлежат официальному опубликованию (обнародованию) не позднее чем через 30 календарных дней со дня проведения конференции граждан (собрания делегатов).</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 xml:space="preserve">4. Порядок назначения и проведения конференции граждан (собрания делегатов), избрания делегатов в части, не урегулированной настоящим Уставом, может устанавливаться решением Совета депутатов поселения. </w:t>
      </w:r>
    </w:p>
    <w:p w:rsidR="003039E7" w:rsidRPr="00D9465F" w:rsidRDefault="003039E7" w:rsidP="0014729D">
      <w:pPr>
        <w:widowControl w:val="0"/>
        <w:adjustRightInd w:val="0"/>
        <w:spacing w:after="0"/>
        <w:ind w:firstLine="709"/>
        <w:jc w:val="both"/>
        <w:rPr>
          <w:rFonts w:ascii="Times New Roman" w:hAnsi="Times New Roman"/>
          <w:sz w:val="16"/>
          <w:szCs w:val="16"/>
        </w:rPr>
      </w:pPr>
    </w:p>
    <w:p w:rsidR="003039E7" w:rsidRPr="00D9465F" w:rsidRDefault="003039E7" w:rsidP="0014729D">
      <w:pPr>
        <w:widowControl w:val="0"/>
        <w:adjustRightInd w:val="0"/>
        <w:spacing w:after="0"/>
        <w:ind w:firstLine="709"/>
        <w:jc w:val="both"/>
        <w:rPr>
          <w:rFonts w:ascii="Times New Roman" w:hAnsi="Times New Roman"/>
          <w:b/>
          <w:sz w:val="16"/>
          <w:szCs w:val="16"/>
        </w:rPr>
      </w:pPr>
      <w:r w:rsidRPr="00D9465F">
        <w:rPr>
          <w:rFonts w:ascii="Times New Roman" w:hAnsi="Times New Roman"/>
          <w:b/>
          <w:sz w:val="16"/>
          <w:szCs w:val="16"/>
        </w:rPr>
        <w:t xml:space="preserve">Статья 16. </w:t>
      </w:r>
      <w:r w:rsidRPr="00D9465F">
        <w:rPr>
          <w:rFonts w:ascii="Times New Roman" w:hAnsi="Times New Roman"/>
          <w:b/>
          <w:bCs/>
          <w:sz w:val="16"/>
          <w:szCs w:val="16"/>
        </w:rPr>
        <w:t>Опрос граждан</w:t>
      </w:r>
    </w:p>
    <w:p w:rsidR="003039E7" w:rsidRPr="00D9465F" w:rsidRDefault="003039E7" w:rsidP="0014729D">
      <w:pPr>
        <w:widowControl w:val="0"/>
        <w:adjustRightInd w:val="0"/>
        <w:spacing w:after="0"/>
        <w:ind w:firstLine="709"/>
        <w:rPr>
          <w:rFonts w:ascii="Times New Roman" w:hAnsi="Times New Roman"/>
          <w:b/>
          <w:sz w:val="16"/>
          <w:szCs w:val="16"/>
        </w:rPr>
      </w:pP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Опрос граждан проводится на всей территории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Результаты опроса носят рекомендательный характер.</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В опросе граждан имеют право участвовать жители поселения, обладающие избирательным правом.</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Опрос граждан проводится по инициативе:</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Совета депутатов поселения или Главы поселения - по вопросам местного значения;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органов государственной власти Республики Бурятия - для учета мнения граждан при принятии решений об изменении целевого назначения земель поселения для объектов регионального и межрегионального значения.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4. Решение о назначении опроса граждан принимается Советом депутатов поселения. В нормативном правовом акте Совета депутатов поселения о назначении опроса граждан устанавливаются: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дата и сроки проведения опроса;</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формулировка вопроса (вопросов), предлагаемого (предлагаемых) при проведении опроса;</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методика проведения опроса;</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4) форма опросного листа;</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5) минимальная численность жителей поселения, участвующих в опросе.</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5. Жители поселения должны быть проинформированы о проведении опроса граждан не менее чем за 10 дней до дня его проведения.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6. Финансирование мероприятий, связанных с подготовкой и проведением опроса граждан, осуществляется: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за счет средств бюджета поселения - при проведении опроса по инициативе органов местного самоуправления;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за счет средств республиканского бюджета - при проведении опроса по инициативе органов государственной власти.</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7. Для установления результатов опроса граждан решением Совета депутатов поселения создается комиссия. Порядок деятельности комиссии по установлению результатов опроса граждан устанавливается Советом депутатов поселения по представлению Главы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 xml:space="preserve">8. </w:t>
      </w:r>
      <w:r w:rsidRPr="00D9465F">
        <w:rPr>
          <w:rFonts w:ascii="Times New Roman" w:hAnsi="Times New Roman"/>
          <w:sz w:val="16"/>
          <w:szCs w:val="16"/>
          <w:lang w:eastAsia="en-US"/>
        </w:rPr>
        <w:t>Порядок назначения и проведения опроса граждан определяется решением Совета депутатов поселения в соответствии с законом Республики Бурятия.</w:t>
      </w:r>
    </w:p>
    <w:p w:rsidR="003039E7" w:rsidRPr="00D9465F" w:rsidRDefault="003039E7" w:rsidP="0014729D">
      <w:pPr>
        <w:widowControl w:val="0"/>
        <w:adjustRightInd w:val="0"/>
        <w:spacing w:after="0"/>
        <w:ind w:firstLine="709"/>
        <w:jc w:val="both"/>
        <w:rPr>
          <w:rFonts w:ascii="Times New Roman" w:hAnsi="Times New Roman"/>
          <w:sz w:val="16"/>
          <w:szCs w:val="16"/>
        </w:rPr>
      </w:pPr>
    </w:p>
    <w:p w:rsidR="003039E7" w:rsidRPr="00D9465F" w:rsidRDefault="003039E7" w:rsidP="0014729D">
      <w:pPr>
        <w:widowControl w:val="0"/>
        <w:adjustRightInd w:val="0"/>
        <w:spacing w:after="0"/>
        <w:ind w:firstLine="709"/>
        <w:jc w:val="both"/>
        <w:rPr>
          <w:rFonts w:ascii="Times New Roman" w:hAnsi="Times New Roman"/>
          <w:b/>
          <w:bCs/>
          <w:sz w:val="16"/>
          <w:szCs w:val="16"/>
        </w:rPr>
      </w:pPr>
      <w:r w:rsidRPr="00D9465F">
        <w:rPr>
          <w:rFonts w:ascii="Times New Roman" w:hAnsi="Times New Roman"/>
          <w:b/>
          <w:sz w:val="16"/>
          <w:szCs w:val="16"/>
        </w:rPr>
        <w:t xml:space="preserve">Статья 17. </w:t>
      </w:r>
      <w:r w:rsidRPr="00D9465F">
        <w:rPr>
          <w:rFonts w:ascii="Times New Roman" w:hAnsi="Times New Roman"/>
          <w:b/>
          <w:bCs/>
          <w:sz w:val="16"/>
          <w:szCs w:val="16"/>
        </w:rPr>
        <w:t>Обращения граждан в органы местного самоуправления</w:t>
      </w:r>
    </w:p>
    <w:p w:rsidR="003039E7" w:rsidRPr="00D9465F" w:rsidRDefault="003039E7" w:rsidP="0014729D">
      <w:pPr>
        <w:widowControl w:val="0"/>
        <w:adjustRightInd w:val="0"/>
        <w:spacing w:after="0"/>
        <w:ind w:firstLine="709"/>
        <w:jc w:val="both"/>
        <w:rPr>
          <w:rFonts w:ascii="Times New Roman" w:hAnsi="Times New Roman"/>
          <w:b/>
          <w:bCs/>
          <w:sz w:val="16"/>
          <w:szCs w:val="16"/>
        </w:rPr>
      </w:pP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Граждане имеют право на индивидуальные и коллективные обращения в органы местного самоуправления.</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Обращения граждан подлежат рассмотрению в порядке и сроки, установленные Федеральным законом от 02.05.2006 № 59-ФЗ «О порядке рассмотрения обращений граждан Российской Федерации», с учетом дополнительных гарантий, установленных законом Республики Бурятия, Законом Республики Бурятия от 02.07.2007 № 2352-</w:t>
      </w:r>
      <w:r w:rsidRPr="00D9465F">
        <w:rPr>
          <w:rFonts w:ascii="Times New Roman" w:hAnsi="Times New Roman"/>
          <w:sz w:val="16"/>
          <w:szCs w:val="16"/>
          <w:lang w:val="en-US"/>
        </w:rPr>
        <w:t>III</w:t>
      </w:r>
      <w:r w:rsidRPr="00D9465F">
        <w:rPr>
          <w:rFonts w:ascii="Times New Roman" w:hAnsi="Times New Roman"/>
          <w:sz w:val="16"/>
          <w:szCs w:val="16"/>
        </w:rPr>
        <w:t xml:space="preserve"> «О дополнительных гарантиях права граждан на обращения в Республике Бурятия».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За нарушение порядка и сроков рассмотрения обращений граждан должностные лица местного самоуправления несут ответственность в соответствии с федеральным законодательством.</w:t>
      </w:r>
    </w:p>
    <w:p w:rsidR="003039E7" w:rsidRPr="00D9465F" w:rsidRDefault="003039E7" w:rsidP="00203332">
      <w:pPr>
        <w:widowControl w:val="0"/>
        <w:adjustRightInd w:val="0"/>
        <w:spacing w:after="0" w:line="240" w:lineRule="auto"/>
        <w:jc w:val="both"/>
        <w:rPr>
          <w:rFonts w:ascii="Times New Roman" w:hAnsi="Times New Roman"/>
          <w:sz w:val="16"/>
          <w:szCs w:val="16"/>
        </w:rPr>
      </w:pPr>
    </w:p>
    <w:p w:rsidR="003039E7" w:rsidRPr="00D9465F" w:rsidRDefault="003039E7" w:rsidP="0014729D">
      <w:pPr>
        <w:pStyle w:val="ConsPlusNormal"/>
        <w:ind w:firstLine="540"/>
        <w:jc w:val="both"/>
        <w:rPr>
          <w:b/>
          <w:sz w:val="16"/>
          <w:szCs w:val="16"/>
        </w:rPr>
      </w:pPr>
      <w:r w:rsidRPr="00D9465F">
        <w:rPr>
          <w:b/>
          <w:sz w:val="16"/>
          <w:szCs w:val="16"/>
        </w:rPr>
        <w:t>Статья 18. Староста сельского населенного пункта</w:t>
      </w:r>
    </w:p>
    <w:p w:rsidR="003039E7" w:rsidRPr="00D9465F" w:rsidRDefault="003039E7" w:rsidP="0014729D">
      <w:pPr>
        <w:pStyle w:val="ConsPlusNormal"/>
        <w:jc w:val="both"/>
        <w:rPr>
          <w:b/>
          <w:sz w:val="16"/>
          <w:szCs w:val="16"/>
        </w:rPr>
      </w:pPr>
    </w:p>
    <w:p w:rsidR="003039E7" w:rsidRPr="00D9465F" w:rsidRDefault="003039E7" w:rsidP="0014729D">
      <w:pPr>
        <w:pStyle w:val="ConsPlusNormal"/>
        <w:ind w:firstLine="540"/>
        <w:jc w:val="both"/>
        <w:rPr>
          <w:sz w:val="16"/>
          <w:szCs w:val="16"/>
        </w:rPr>
      </w:pPr>
      <w:r w:rsidRPr="00D9465F">
        <w:rPr>
          <w:sz w:val="16"/>
          <w:szCs w:val="16"/>
        </w:rPr>
        <w:t>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поселении может назначаться староста сельского населенного пункта.</w:t>
      </w:r>
    </w:p>
    <w:p w:rsidR="003039E7" w:rsidRPr="00D9465F" w:rsidRDefault="003039E7" w:rsidP="0014729D">
      <w:pPr>
        <w:pStyle w:val="ConsPlusNormal"/>
        <w:ind w:firstLine="540"/>
        <w:jc w:val="both"/>
        <w:rPr>
          <w:sz w:val="16"/>
          <w:szCs w:val="16"/>
        </w:rPr>
      </w:pPr>
      <w:r w:rsidRPr="00D9465F">
        <w:rPr>
          <w:sz w:val="16"/>
          <w:szCs w:val="16"/>
        </w:rPr>
        <w:t>2. Староста сельского населенного пункта назначается представительным органом муниципального образования, в состав которого входит данный сельский населенный пункт,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rsidR="003039E7" w:rsidRPr="00D9465F" w:rsidRDefault="003039E7" w:rsidP="0014729D">
      <w:pPr>
        <w:pStyle w:val="ConsPlusNormal"/>
        <w:ind w:firstLine="540"/>
        <w:jc w:val="both"/>
        <w:rPr>
          <w:sz w:val="16"/>
          <w:szCs w:val="16"/>
        </w:rPr>
      </w:pPr>
      <w:r w:rsidRPr="00D9465F">
        <w:rPr>
          <w:sz w:val="16"/>
          <w:szCs w:val="16"/>
        </w:rPr>
        <w:t>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3039E7" w:rsidRPr="00D9465F" w:rsidRDefault="003039E7" w:rsidP="0014729D">
      <w:pPr>
        <w:pStyle w:val="ConsPlusNormal"/>
        <w:ind w:firstLine="540"/>
        <w:jc w:val="both"/>
        <w:rPr>
          <w:sz w:val="16"/>
          <w:szCs w:val="16"/>
        </w:rPr>
      </w:pPr>
      <w:r w:rsidRPr="00D9465F">
        <w:rPr>
          <w:sz w:val="16"/>
          <w:szCs w:val="16"/>
        </w:rPr>
        <w:t>4. Старостой сельского населенного пункта не может быть назначено лицо:</w:t>
      </w:r>
    </w:p>
    <w:p w:rsidR="003039E7" w:rsidRPr="00D9465F" w:rsidRDefault="003039E7" w:rsidP="0014729D">
      <w:pPr>
        <w:pStyle w:val="ConsPlusNormal"/>
        <w:ind w:firstLine="540"/>
        <w:jc w:val="both"/>
        <w:rPr>
          <w:sz w:val="16"/>
          <w:szCs w:val="16"/>
        </w:rPr>
      </w:pPr>
      <w:r w:rsidRPr="00D9465F">
        <w:rPr>
          <w:sz w:val="16"/>
          <w:szCs w:val="16"/>
        </w:rPr>
        <w:t>1) замещающее государственную должность, должность государственной гражданской службы, муниципальную должность или должность муниципальной службы;</w:t>
      </w:r>
    </w:p>
    <w:p w:rsidR="003039E7" w:rsidRPr="00D9465F" w:rsidRDefault="003039E7" w:rsidP="0014729D">
      <w:pPr>
        <w:pStyle w:val="ConsPlusNormal"/>
        <w:ind w:firstLine="540"/>
        <w:jc w:val="both"/>
        <w:rPr>
          <w:sz w:val="16"/>
          <w:szCs w:val="16"/>
        </w:rPr>
      </w:pPr>
      <w:r w:rsidRPr="00D9465F">
        <w:rPr>
          <w:sz w:val="16"/>
          <w:szCs w:val="16"/>
        </w:rPr>
        <w:t>2) признанное судом недееспособным или ограниченно дееспособным;</w:t>
      </w:r>
    </w:p>
    <w:p w:rsidR="003039E7" w:rsidRPr="00D9465F" w:rsidRDefault="003039E7" w:rsidP="0014729D">
      <w:pPr>
        <w:pStyle w:val="ConsPlusNormal"/>
        <w:ind w:firstLine="540"/>
        <w:jc w:val="both"/>
        <w:rPr>
          <w:sz w:val="16"/>
          <w:szCs w:val="16"/>
        </w:rPr>
      </w:pPr>
      <w:r w:rsidRPr="00D9465F">
        <w:rPr>
          <w:sz w:val="16"/>
          <w:szCs w:val="16"/>
        </w:rPr>
        <w:t>3) имеющее непогашенную или неснятую судимость.</w:t>
      </w:r>
    </w:p>
    <w:p w:rsidR="003039E7" w:rsidRPr="00D9465F" w:rsidRDefault="003039E7" w:rsidP="0014729D">
      <w:pPr>
        <w:pStyle w:val="ConsPlusNormal"/>
        <w:ind w:firstLine="540"/>
        <w:jc w:val="both"/>
        <w:rPr>
          <w:sz w:val="16"/>
          <w:szCs w:val="16"/>
        </w:rPr>
      </w:pPr>
      <w:r w:rsidRPr="00D9465F">
        <w:rPr>
          <w:sz w:val="16"/>
          <w:szCs w:val="16"/>
        </w:rPr>
        <w:t>5. Срок полномочий старосты сельского населенного пункта устанавливается уставом муниципального образования 5 лет.</w:t>
      </w:r>
    </w:p>
    <w:p w:rsidR="003039E7" w:rsidRPr="00D9465F" w:rsidRDefault="003039E7" w:rsidP="0014729D">
      <w:pPr>
        <w:pStyle w:val="ConsPlusNormal"/>
        <w:ind w:firstLine="540"/>
        <w:jc w:val="both"/>
        <w:rPr>
          <w:sz w:val="16"/>
          <w:szCs w:val="16"/>
        </w:rPr>
      </w:pPr>
      <w:r w:rsidRPr="00D9465F">
        <w:rPr>
          <w:sz w:val="16"/>
          <w:szCs w:val="16"/>
        </w:rPr>
        <w:t>Полномочия старосты сельского населенного пункта прекращаются досрочно по решению представительного органа муниципального образования, в состав которого входит данный сельский населенный пункт, по представлению схода граждан сельского населенного пункта, а также в случаях, установленных пунктами 1 - 7 части 10 статьи 40 Федерального закона от 06.10.2003 №131-ФЗ «Об общих принципах организации местного самоуправления в Российской Федерации».</w:t>
      </w:r>
    </w:p>
    <w:p w:rsidR="003039E7" w:rsidRPr="00D9465F" w:rsidRDefault="003039E7" w:rsidP="0014729D">
      <w:pPr>
        <w:pStyle w:val="ConsPlusNormal"/>
        <w:ind w:firstLine="540"/>
        <w:jc w:val="both"/>
        <w:rPr>
          <w:sz w:val="16"/>
          <w:szCs w:val="16"/>
        </w:rPr>
      </w:pPr>
      <w:r w:rsidRPr="00D9465F">
        <w:rPr>
          <w:sz w:val="16"/>
          <w:szCs w:val="16"/>
        </w:rPr>
        <w:t>6. Староста сельского населенного пункта для решения возложенных на него задач:</w:t>
      </w:r>
    </w:p>
    <w:p w:rsidR="003039E7" w:rsidRPr="00D9465F" w:rsidRDefault="003039E7" w:rsidP="0014729D">
      <w:pPr>
        <w:pStyle w:val="ConsPlusNormal"/>
        <w:ind w:firstLine="540"/>
        <w:jc w:val="both"/>
        <w:rPr>
          <w:sz w:val="16"/>
          <w:szCs w:val="16"/>
        </w:rPr>
      </w:pPr>
      <w:r w:rsidRPr="00D9465F">
        <w:rPr>
          <w:sz w:val="16"/>
          <w:szCs w:val="16"/>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3039E7" w:rsidRPr="00D9465F" w:rsidRDefault="003039E7" w:rsidP="0014729D">
      <w:pPr>
        <w:pStyle w:val="ConsPlusNormal"/>
        <w:ind w:firstLine="540"/>
        <w:jc w:val="both"/>
        <w:rPr>
          <w:sz w:val="16"/>
          <w:szCs w:val="16"/>
        </w:rPr>
      </w:pPr>
      <w:r w:rsidRPr="00D9465F">
        <w:rPr>
          <w:sz w:val="16"/>
          <w:szCs w:val="16"/>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3039E7" w:rsidRPr="00D9465F" w:rsidRDefault="003039E7" w:rsidP="0014729D">
      <w:pPr>
        <w:pStyle w:val="ConsPlusNormal"/>
        <w:ind w:firstLine="540"/>
        <w:jc w:val="both"/>
        <w:rPr>
          <w:sz w:val="16"/>
          <w:szCs w:val="16"/>
        </w:rPr>
      </w:pPr>
      <w:r w:rsidRPr="00D9465F">
        <w:rPr>
          <w:sz w:val="16"/>
          <w:szCs w:val="16"/>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3039E7" w:rsidRPr="00D9465F" w:rsidRDefault="003039E7" w:rsidP="0014729D">
      <w:pPr>
        <w:pStyle w:val="ConsPlusNormal"/>
        <w:ind w:firstLine="540"/>
        <w:jc w:val="both"/>
        <w:rPr>
          <w:sz w:val="16"/>
          <w:szCs w:val="16"/>
        </w:rPr>
      </w:pPr>
      <w:r w:rsidRPr="00D9465F">
        <w:rPr>
          <w:sz w:val="16"/>
          <w:szCs w:val="16"/>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3039E7" w:rsidRPr="00D9465F" w:rsidRDefault="003039E7" w:rsidP="0014729D">
      <w:pPr>
        <w:pStyle w:val="ConsPlusNormal"/>
        <w:ind w:firstLine="540"/>
        <w:jc w:val="both"/>
        <w:rPr>
          <w:sz w:val="16"/>
          <w:szCs w:val="16"/>
        </w:rPr>
      </w:pPr>
      <w:r w:rsidRPr="00D9465F">
        <w:rPr>
          <w:sz w:val="16"/>
          <w:szCs w:val="16"/>
        </w:rPr>
        <w:t>5) осуществляет иные полномочия и права, предусмотренные уставом муниципального образования и (или) нормативным правовым актом представительного органа муниципального образования в соответствии с законом субъекта Российской Федерации.</w:t>
      </w:r>
    </w:p>
    <w:p w:rsidR="003039E7" w:rsidRPr="00D9465F" w:rsidRDefault="003039E7" w:rsidP="0014729D">
      <w:pPr>
        <w:widowControl w:val="0"/>
        <w:adjustRightInd w:val="0"/>
        <w:spacing w:after="0"/>
        <w:ind w:firstLine="709"/>
        <w:jc w:val="both"/>
        <w:rPr>
          <w:rFonts w:ascii="Times New Roman" w:hAnsi="Times New Roman"/>
          <w:b/>
          <w:sz w:val="16"/>
          <w:szCs w:val="16"/>
        </w:rPr>
      </w:pPr>
    </w:p>
    <w:p w:rsidR="003039E7" w:rsidRPr="00D9465F" w:rsidRDefault="003039E7" w:rsidP="0014729D">
      <w:pPr>
        <w:widowControl w:val="0"/>
        <w:adjustRightInd w:val="0"/>
        <w:spacing w:after="0"/>
        <w:ind w:firstLine="709"/>
        <w:jc w:val="both"/>
        <w:rPr>
          <w:rFonts w:ascii="Times New Roman" w:hAnsi="Times New Roman"/>
          <w:sz w:val="16"/>
          <w:szCs w:val="16"/>
        </w:rPr>
      </w:pPr>
      <w:r w:rsidRPr="00D9465F">
        <w:rPr>
          <w:rFonts w:ascii="Times New Roman" w:hAnsi="Times New Roman"/>
          <w:b/>
          <w:sz w:val="16"/>
          <w:szCs w:val="16"/>
        </w:rPr>
        <w:t xml:space="preserve">Глава 3. </w:t>
      </w:r>
      <w:r w:rsidRPr="00D9465F">
        <w:rPr>
          <w:rFonts w:ascii="Times New Roman" w:hAnsi="Times New Roman"/>
          <w:b/>
          <w:bCs/>
          <w:sz w:val="16"/>
          <w:szCs w:val="16"/>
        </w:rPr>
        <w:t>Органы местного самоуправления и должностные лица местного самоуправления</w:t>
      </w:r>
    </w:p>
    <w:p w:rsidR="003039E7" w:rsidRPr="00D9465F" w:rsidRDefault="003039E7" w:rsidP="0014729D">
      <w:pPr>
        <w:widowControl w:val="0"/>
        <w:adjustRightInd w:val="0"/>
        <w:spacing w:after="0"/>
        <w:ind w:firstLine="709"/>
        <w:jc w:val="both"/>
        <w:rPr>
          <w:rFonts w:ascii="Times New Roman" w:hAnsi="Times New Roman"/>
          <w:b/>
          <w:sz w:val="16"/>
          <w:szCs w:val="16"/>
        </w:rPr>
      </w:pPr>
    </w:p>
    <w:p w:rsidR="003039E7" w:rsidRPr="00D9465F" w:rsidRDefault="003039E7" w:rsidP="0014729D">
      <w:pPr>
        <w:widowControl w:val="0"/>
        <w:adjustRightInd w:val="0"/>
        <w:spacing w:after="0"/>
        <w:ind w:firstLine="709"/>
        <w:jc w:val="both"/>
        <w:rPr>
          <w:rFonts w:ascii="Times New Roman" w:hAnsi="Times New Roman"/>
          <w:b/>
          <w:sz w:val="16"/>
          <w:szCs w:val="16"/>
        </w:rPr>
      </w:pPr>
      <w:r w:rsidRPr="00D9465F">
        <w:rPr>
          <w:rFonts w:ascii="Times New Roman" w:hAnsi="Times New Roman"/>
          <w:b/>
          <w:sz w:val="16"/>
          <w:szCs w:val="16"/>
        </w:rPr>
        <w:t xml:space="preserve">Статья 19. </w:t>
      </w:r>
      <w:r w:rsidRPr="00D9465F">
        <w:rPr>
          <w:rFonts w:ascii="Times New Roman" w:hAnsi="Times New Roman"/>
          <w:b/>
          <w:bCs/>
          <w:sz w:val="16"/>
          <w:szCs w:val="16"/>
        </w:rPr>
        <w:t>Структура органов местного самоуправления</w:t>
      </w:r>
    </w:p>
    <w:p w:rsidR="003039E7" w:rsidRPr="00D9465F" w:rsidRDefault="003039E7" w:rsidP="0014729D">
      <w:pPr>
        <w:widowControl w:val="0"/>
        <w:adjustRightInd w:val="0"/>
        <w:spacing w:after="0" w:line="240" w:lineRule="auto"/>
        <w:ind w:firstLine="709"/>
        <w:jc w:val="both"/>
        <w:rPr>
          <w:rFonts w:ascii="Times New Roman" w:hAnsi="Times New Roman"/>
          <w:b/>
          <w:sz w:val="16"/>
          <w:szCs w:val="16"/>
        </w:rPr>
      </w:pP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Структуру органов местного самоуправления поселения составляют:</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Совет депутатов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Председатель Совета депутатов;</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Глава сельского поселения (далее – Глава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4) Администрация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 xml:space="preserve">5) Контрольно-счетный орган.  </w:t>
      </w:r>
    </w:p>
    <w:p w:rsidR="003039E7" w:rsidRPr="00D9465F" w:rsidRDefault="003039E7" w:rsidP="0014729D">
      <w:pPr>
        <w:autoSpaceDE w:val="0"/>
        <w:autoSpaceDN w:val="0"/>
        <w:adjustRightInd w:val="0"/>
        <w:spacing w:after="0" w:line="240" w:lineRule="auto"/>
        <w:ind w:firstLine="709"/>
        <w:jc w:val="both"/>
        <w:outlineLvl w:val="1"/>
        <w:rPr>
          <w:rFonts w:ascii="Times New Roman" w:hAnsi="Times New Roman"/>
          <w:sz w:val="16"/>
          <w:szCs w:val="16"/>
        </w:rPr>
      </w:pPr>
      <w:r w:rsidRPr="00D9465F">
        <w:rPr>
          <w:rFonts w:ascii="Times New Roman" w:hAnsi="Times New Roman"/>
          <w:sz w:val="16"/>
          <w:szCs w:val="16"/>
        </w:rPr>
        <w:t>2. Изменение структуры органов местного самоуправления осуществляется только путем внесения изменений в настоящий Устав. Решение Совета депутатов поселения об изменении структуры органов местного самоуправления вступает в силу не ранее чем по истечении срока полномочий Совета депутатов поселения, принявшего указанное решение.</w:t>
      </w:r>
    </w:p>
    <w:p w:rsidR="003039E7" w:rsidRPr="00D9465F" w:rsidRDefault="003039E7" w:rsidP="0014729D">
      <w:pPr>
        <w:autoSpaceDE w:val="0"/>
        <w:autoSpaceDN w:val="0"/>
        <w:adjustRightInd w:val="0"/>
        <w:spacing w:after="0" w:line="240" w:lineRule="auto"/>
        <w:ind w:firstLine="709"/>
        <w:jc w:val="both"/>
        <w:outlineLvl w:val="0"/>
        <w:rPr>
          <w:rFonts w:ascii="Times New Roman" w:hAnsi="Times New Roman"/>
          <w:iCs/>
          <w:sz w:val="16"/>
          <w:szCs w:val="16"/>
        </w:rPr>
      </w:pPr>
      <w:r w:rsidRPr="00D9465F">
        <w:rPr>
          <w:rFonts w:ascii="Times New Roman" w:hAnsi="Times New Roman"/>
          <w:sz w:val="16"/>
          <w:szCs w:val="16"/>
        </w:rPr>
        <w:t>3. Изменения и дополнения, внесенные в устав и изменяющие структуру органов местного самоуправления, полномочия органов местного самоуправления (за исключением полномочий, срока полномочий и порядка избрания выборных должностных лиц местного самоуправления), вступают в силу после истечения срока полномочий Совета депутатов поселения, принявшего муниципальный правовой акт о внесении в устав указанных изменений и дополнений,</w:t>
      </w:r>
      <w:r w:rsidRPr="00D9465F">
        <w:rPr>
          <w:rFonts w:ascii="Times New Roman" w:hAnsi="Times New Roman"/>
          <w:iCs/>
          <w:sz w:val="16"/>
          <w:szCs w:val="16"/>
        </w:rPr>
        <w:t xml:space="preserve"> за исключением случаев, предусмотренных Федеральным законом № 131-ФЗ.</w:t>
      </w:r>
    </w:p>
    <w:p w:rsidR="003039E7" w:rsidRPr="00D9465F" w:rsidRDefault="003039E7" w:rsidP="0014729D">
      <w:pPr>
        <w:autoSpaceDE w:val="0"/>
        <w:autoSpaceDN w:val="0"/>
        <w:adjustRightInd w:val="0"/>
        <w:spacing w:after="0" w:line="240" w:lineRule="auto"/>
        <w:ind w:firstLine="709"/>
        <w:jc w:val="both"/>
        <w:outlineLvl w:val="1"/>
        <w:rPr>
          <w:rFonts w:ascii="Times New Roman" w:hAnsi="Times New Roman"/>
          <w:sz w:val="16"/>
          <w:szCs w:val="16"/>
        </w:rPr>
      </w:pPr>
    </w:p>
    <w:p w:rsidR="003039E7" w:rsidRPr="00D9465F" w:rsidRDefault="003039E7" w:rsidP="0014729D">
      <w:pPr>
        <w:widowControl w:val="0"/>
        <w:adjustRightInd w:val="0"/>
        <w:spacing w:after="0"/>
        <w:ind w:firstLine="709"/>
        <w:jc w:val="both"/>
        <w:rPr>
          <w:rFonts w:ascii="Times New Roman" w:hAnsi="Times New Roman"/>
          <w:b/>
          <w:sz w:val="16"/>
          <w:szCs w:val="16"/>
        </w:rPr>
      </w:pPr>
      <w:r w:rsidRPr="00D9465F">
        <w:rPr>
          <w:rFonts w:ascii="Times New Roman" w:hAnsi="Times New Roman"/>
          <w:b/>
          <w:sz w:val="16"/>
          <w:szCs w:val="16"/>
        </w:rPr>
        <w:t xml:space="preserve">Статья 20. </w:t>
      </w:r>
      <w:r w:rsidRPr="00D9465F">
        <w:rPr>
          <w:rFonts w:ascii="Times New Roman" w:hAnsi="Times New Roman"/>
          <w:b/>
          <w:bCs/>
          <w:sz w:val="16"/>
          <w:szCs w:val="16"/>
        </w:rPr>
        <w:t xml:space="preserve">Совет депутатов поселения </w:t>
      </w:r>
    </w:p>
    <w:p w:rsidR="003039E7" w:rsidRPr="00D9465F" w:rsidRDefault="003039E7" w:rsidP="0014729D">
      <w:pPr>
        <w:widowControl w:val="0"/>
        <w:adjustRightInd w:val="0"/>
        <w:spacing w:after="0" w:line="240" w:lineRule="auto"/>
        <w:ind w:firstLine="709"/>
        <w:jc w:val="both"/>
        <w:rPr>
          <w:rFonts w:ascii="Times New Roman" w:hAnsi="Times New Roman"/>
          <w:i/>
          <w:sz w:val="16"/>
          <w:szCs w:val="16"/>
        </w:rPr>
      </w:pPr>
      <w:r w:rsidRPr="00D9465F">
        <w:rPr>
          <w:rFonts w:ascii="Times New Roman" w:hAnsi="Times New Roman"/>
          <w:sz w:val="16"/>
          <w:szCs w:val="16"/>
        </w:rPr>
        <w:t>1. Совет депутатов поселения является представительным органом муниципального образования. Совет депутатов поселения подотчетен и подконтролен населению. Срок полномочий Совета депутатов поселения 5 лет</w:t>
      </w:r>
      <w:r w:rsidRPr="00D9465F">
        <w:rPr>
          <w:rFonts w:ascii="Times New Roman" w:hAnsi="Times New Roman"/>
          <w:i/>
          <w:sz w:val="16"/>
          <w:szCs w:val="16"/>
        </w:rPr>
        <w:t>.</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Совет депутатов поселения состоит из 10 депутатов.</w:t>
      </w:r>
    </w:p>
    <w:p w:rsidR="003039E7" w:rsidRPr="00D9465F" w:rsidRDefault="003039E7" w:rsidP="0014729D">
      <w:pPr>
        <w:pStyle w:val="ConsPlusNormal"/>
        <w:ind w:firstLine="709"/>
        <w:jc w:val="both"/>
        <w:rPr>
          <w:sz w:val="16"/>
          <w:szCs w:val="16"/>
        </w:rPr>
      </w:pPr>
      <w:r w:rsidRPr="00D9465F">
        <w:rPr>
          <w:rStyle w:val="Strong"/>
          <w:b w:val="0"/>
          <w:sz w:val="16"/>
          <w:szCs w:val="16"/>
        </w:rPr>
        <w:t xml:space="preserve">3. Председатель Совета депутатов поселения избирается на первом заседании Совета депутатов поселения из состава депутатов Совета депутатов поселения. </w:t>
      </w:r>
      <w:r w:rsidRPr="00D9465F">
        <w:rPr>
          <w:sz w:val="16"/>
          <w:szCs w:val="16"/>
        </w:rPr>
        <w:t>Решение об условиях осуществления председателем Совета депутатов своих полномочий на постоянной основе принимается Советом депутатов поселения.</w:t>
      </w:r>
      <w:r w:rsidRPr="00D9465F">
        <w:rPr>
          <w:rStyle w:val="Strong"/>
          <w:b w:val="0"/>
          <w:sz w:val="16"/>
          <w:szCs w:val="16"/>
        </w:rPr>
        <w:t xml:space="preserve"> Председатель Совета депутатов поселения подотчетен Совету депутатов поселения.</w:t>
      </w:r>
    </w:p>
    <w:p w:rsidR="003039E7" w:rsidRPr="00D9465F" w:rsidRDefault="003039E7" w:rsidP="0014729D">
      <w:pPr>
        <w:pStyle w:val="NormalWeb"/>
        <w:spacing w:before="0" w:after="0"/>
        <w:ind w:firstLine="709"/>
        <w:jc w:val="both"/>
        <w:rPr>
          <w:sz w:val="16"/>
          <w:szCs w:val="16"/>
        </w:rPr>
      </w:pPr>
      <w:r w:rsidRPr="00D9465F">
        <w:rPr>
          <w:sz w:val="16"/>
          <w:szCs w:val="16"/>
        </w:rPr>
        <w:t xml:space="preserve">Председатель Совета депутатов поселения может быть переизбран до истечения срока полномочий Совета депутатов поселения тайным голосованием на заседании Совета депутатов поселения. Инициатива по переизбранию председателя Совета депутатов ставится на голосование если за ее рассмотрение выступило не менее половины от установленного числа депутатов. Решение Совета депутатов поселения о досрочном освобождении председателя Совета депутатов поселения от занимаемой должности принимается если за него проголосовало не менее двух третей от установленной численности депутатов. </w:t>
      </w:r>
    </w:p>
    <w:p w:rsidR="003039E7" w:rsidRPr="00D9465F" w:rsidRDefault="003039E7" w:rsidP="0014729D">
      <w:pPr>
        <w:pStyle w:val="NormalWeb"/>
        <w:spacing w:before="0" w:after="0"/>
        <w:ind w:firstLine="709"/>
        <w:jc w:val="both"/>
        <w:rPr>
          <w:sz w:val="16"/>
          <w:szCs w:val="16"/>
        </w:rPr>
      </w:pPr>
      <w:r w:rsidRPr="00D9465F">
        <w:rPr>
          <w:sz w:val="16"/>
          <w:szCs w:val="16"/>
        </w:rPr>
        <w:t>Председатель Совета депутатов поселения вправе добровольно сложить свои полномочия на основании письменного заявления. В случае непринятия Советом депутатов поселения отставки председателя Совета депутатов по собственному желанию, председатель Совета депутатов поселения вправе сложить свои полномочия по истечении двух недель после подачи заявления о сложении своих полномочий.</w:t>
      </w:r>
    </w:p>
    <w:p w:rsidR="003039E7" w:rsidRPr="00D9465F" w:rsidRDefault="003039E7" w:rsidP="0014729D">
      <w:pPr>
        <w:spacing w:after="0" w:line="240" w:lineRule="auto"/>
        <w:ind w:firstLine="720"/>
        <w:jc w:val="both"/>
        <w:rPr>
          <w:rFonts w:ascii="Times New Roman" w:hAnsi="Times New Roman"/>
          <w:sz w:val="16"/>
          <w:szCs w:val="16"/>
        </w:rPr>
      </w:pPr>
      <w:r w:rsidRPr="00D9465F">
        <w:rPr>
          <w:rFonts w:ascii="Times New Roman" w:hAnsi="Times New Roman"/>
          <w:sz w:val="16"/>
          <w:szCs w:val="16"/>
        </w:rPr>
        <w:t>4. Депутаты Совета депутатов поселения избираются на муниципальных выборах по мажоритарной избирательной системе относительного большинства сроком на пять лет. При этом депутаты Совета депутатов поселения избираются по  многомандатным избирательным округам.</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5. Совет депутатов поселения может осуществлять свои полномочия в случае избрания не менее двух третей от установленной численности депутатов.</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6. Полномочия Совета депутатов поселения, действовавшего на день назначения выборов, прекращаются с момента открытия первого заседания вновь избранного правомочного Совета депутатов поселения, которое проводится не позднее, чем на тридцатый день со дня избрания Совета депутатов поселения в правомочном составе.</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7. Совет депутатов поселения обладает правами юридического лица, имеет печать со своим наименованием, штампы, бланки и счета, открываемые в соответствии с федеральным законодательством.</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8. Расходы на обеспечение деятельности Совета депутатов поселения предусматриваются в бюджете поселения отдельной строкой в соответствии с классификацией расходов бюджетов Российской Федерации.</w:t>
      </w:r>
    </w:p>
    <w:p w:rsidR="003039E7" w:rsidRPr="00D9465F" w:rsidRDefault="003039E7" w:rsidP="0014729D">
      <w:pPr>
        <w:autoSpaceDE w:val="0"/>
        <w:autoSpaceDN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Управление и (или) распоряжение Советом депутатов муниципального образования или отдельными депутатами (группами депутатов) в какой бы то ни было, форме средствами местного бюджета в процессе его исполнения не допускаются, за исключением средств местного бюджета, направляемых на обеспечение деятельности Совета депутатов поселения и депутатов.</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9. Полномочия Совета депутатов поселения могут быть прекращены досрочно в случае:</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роспуска республиканским законом в порядке, установленном статьей 73 Федерального закона № 131-ФЗ;</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принятия Советом депутатов поселения решения о самороспуске;</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вступления в силу решения Верховного суда Республики Бурятия о неправомочности данного состава депутатов поселения, в том числе в связи со сложением депутатами своих полномочий;</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4) преобразования поселения, осуществляемого в соответствии со статьёй 13 Федерального закона № 131-ФЗ, а также в случае упразднения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5) утраты поселением статуса муниципального образования в связи с его объединением с городским округом;</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6)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10. Мотивированное предложение о самороспуске вносится в Совет депутатов поселения совместным обращением не менее одной трети от установленной численности депутатов. Решение Совета депутатов поселения о самороспуске считается принятым, если за данное решение проголосовали не менее двух третей от установленной численности депутатов. Одновременно с принятием указанного решения принимается решение о назначении досрочных выборов в Совет депутатов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11. Досрочное прекращение полномочий Совета депутатов поселения влечет досрочное прекращение полномочий его депутатов.</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12. В случае досрочного прекращения полномочий Совета депутатов поселения, состоящего из депутатов, избранных населением непосредственно, досрочные выборы в Совет депутатов поселения проводятся в сроки, установленные федеральным законом.</w:t>
      </w:r>
    </w:p>
    <w:p w:rsidR="003039E7" w:rsidRPr="00D9465F" w:rsidRDefault="003039E7" w:rsidP="0014729D">
      <w:pPr>
        <w:widowControl w:val="0"/>
        <w:adjustRightInd w:val="0"/>
        <w:spacing w:after="0"/>
        <w:ind w:firstLine="709"/>
        <w:jc w:val="both"/>
        <w:rPr>
          <w:rFonts w:ascii="Times New Roman" w:hAnsi="Times New Roman"/>
          <w:sz w:val="16"/>
          <w:szCs w:val="16"/>
        </w:rPr>
      </w:pPr>
    </w:p>
    <w:p w:rsidR="003039E7" w:rsidRPr="00D9465F" w:rsidRDefault="003039E7" w:rsidP="0014729D">
      <w:pPr>
        <w:widowControl w:val="0"/>
        <w:adjustRightInd w:val="0"/>
        <w:spacing w:after="0"/>
        <w:ind w:firstLine="709"/>
        <w:jc w:val="both"/>
        <w:rPr>
          <w:rFonts w:ascii="Times New Roman" w:hAnsi="Times New Roman"/>
          <w:b/>
          <w:sz w:val="16"/>
          <w:szCs w:val="16"/>
        </w:rPr>
      </w:pPr>
      <w:r w:rsidRPr="00D9465F">
        <w:rPr>
          <w:rFonts w:ascii="Times New Roman" w:hAnsi="Times New Roman"/>
          <w:b/>
          <w:sz w:val="16"/>
          <w:szCs w:val="16"/>
        </w:rPr>
        <w:t xml:space="preserve">Статья 21. </w:t>
      </w:r>
      <w:r w:rsidRPr="00D9465F">
        <w:rPr>
          <w:rFonts w:ascii="Times New Roman" w:hAnsi="Times New Roman"/>
          <w:b/>
          <w:bCs/>
          <w:sz w:val="16"/>
          <w:szCs w:val="16"/>
        </w:rPr>
        <w:t>Полномочия Совета депутатов поселения</w:t>
      </w:r>
    </w:p>
    <w:p w:rsidR="003039E7" w:rsidRPr="00D9465F" w:rsidRDefault="003039E7" w:rsidP="0014729D">
      <w:pPr>
        <w:widowControl w:val="0"/>
        <w:adjustRightInd w:val="0"/>
        <w:spacing w:after="0"/>
        <w:ind w:firstLine="709"/>
        <w:jc w:val="both"/>
        <w:rPr>
          <w:rFonts w:ascii="Times New Roman" w:hAnsi="Times New Roman"/>
          <w:sz w:val="16"/>
          <w:szCs w:val="16"/>
        </w:rPr>
      </w:pP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 xml:space="preserve">1. В исключительной компетенции Совета депутатов поселения находятся: </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принятие Устава поселения и внесение в него изменений и дополнений;</w:t>
      </w:r>
    </w:p>
    <w:p w:rsidR="003039E7" w:rsidRPr="00D9465F" w:rsidRDefault="003039E7" w:rsidP="0014729D">
      <w:pPr>
        <w:autoSpaceDE w:val="0"/>
        <w:autoSpaceDN w:val="0"/>
        <w:adjustRightInd w:val="0"/>
        <w:spacing w:after="0" w:line="240" w:lineRule="auto"/>
        <w:ind w:firstLine="708"/>
        <w:jc w:val="both"/>
        <w:rPr>
          <w:rFonts w:ascii="Times New Roman" w:hAnsi="Times New Roman"/>
          <w:sz w:val="16"/>
          <w:szCs w:val="16"/>
        </w:rPr>
      </w:pPr>
      <w:r w:rsidRPr="00D9465F">
        <w:rPr>
          <w:rFonts w:ascii="Times New Roman" w:hAnsi="Times New Roman"/>
          <w:sz w:val="16"/>
          <w:szCs w:val="16"/>
        </w:rPr>
        <w:t>2) установление официальных символов муниципального образования;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утверждение бюджета поселения и отчета о его исполнении;</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4) установление, изменение и отмена местных налогов и сборов поселения в соответствии с федеральным законодательством о налогах и сборах;</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5) определение порядка управления и распоряжения имуществом, находящимся в муниципальной собственности поселения;</w:t>
      </w:r>
    </w:p>
    <w:p w:rsidR="003039E7" w:rsidRPr="00D9465F" w:rsidRDefault="003039E7" w:rsidP="0014729D">
      <w:pPr>
        <w:autoSpaceDE w:val="0"/>
        <w:autoSpaceDN w:val="0"/>
        <w:adjustRightInd w:val="0"/>
        <w:spacing w:after="0" w:line="240" w:lineRule="auto"/>
        <w:ind w:firstLine="709"/>
        <w:jc w:val="both"/>
        <w:outlineLvl w:val="0"/>
        <w:rPr>
          <w:rFonts w:ascii="Times New Roman" w:hAnsi="Times New Roman"/>
          <w:sz w:val="16"/>
          <w:szCs w:val="16"/>
        </w:rPr>
      </w:pPr>
      <w:r w:rsidRPr="00D9465F">
        <w:rPr>
          <w:rFonts w:ascii="Times New Roman" w:hAnsi="Times New Roman"/>
          <w:sz w:val="16"/>
          <w:szCs w:val="16"/>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7) определение порядка участия поселения в организациях межмуниципального сотрудничества;</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8) определение порядка материально-технического и организационного обеспечения деятельности органов местного самоуправления;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9) контроль за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10) принятие решения об удалении Главы поселения в отставку;</w:t>
      </w:r>
    </w:p>
    <w:p w:rsidR="003039E7" w:rsidRPr="00D9465F" w:rsidRDefault="003039E7" w:rsidP="0014729D">
      <w:pPr>
        <w:spacing w:after="0" w:line="240" w:lineRule="auto"/>
        <w:ind w:firstLine="720"/>
        <w:jc w:val="both"/>
        <w:rPr>
          <w:rFonts w:ascii="Times New Roman" w:hAnsi="Times New Roman"/>
          <w:sz w:val="16"/>
          <w:szCs w:val="16"/>
        </w:rPr>
      </w:pPr>
      <w:r w:rsidRPr="00D9465F">
        <w:rPr>
          <w:rFonts w:ascii="Times New Roman" w:hAnsi="Times New Roman"/>
          <w:sz w:val="16"/>
          <w:szCs w:val="16"/>
        </w:rPr>
        <w:t xml:space="preserve">11) установление порядка проведения конкурса по отбору кандидатур на должность Главы сельского поселения; </w:t>
      </w:r>
    </w:p>
    <w:p w:rsidR="003039E7" w:rsidRPr="00D9465F" w:rsidRDefault="003039E7" w:rsidP="0014729D">
      <w:pPr>
        <w:spacing w:after="0" w:line="240" w:lineRule="auto"/>
        <w:ind w:firstLine="720"/>
        <w:jc w:val="both"/>
        <w:rPr>
          <w:rFonts w:ascii="Times New Roman" w:hAnsi="Times New Roman"/>
          <w:sz w:val="16"/>
          <w:szCs w:val="16"/>
        </w:rPr>
      </w:pPr>
      <w:r w:rsidRPr="00D9465F">
        <w:rPr>
          <w:rFonts w:ascii="Times New Roman" w:hAnsi="Times New Roman"/>
          <w:sz w:val="16"/>
          <w:szCs w:val="16"/>
        </w:rPr>
        <w:t>12) установление общего числа членов конкурсной комиссии по отбору кандидатур на должность Главы сельского  поселения и назначение половины членов конкурсной комиссии;</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13) избрание Главы сельского поселения из числа кандидатов, представленных конкурсной комиссией по результатам конкурса;</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 xml:space="preserve">14) назначение заместителя председателя </w:t>
      </w:r>
      <w:r w:rsidRPr="00D9465F">
        <w:rPr>
          <w:rFonts w:ascii="Times New Roman" w:hAnsi="Times New Roman"/>
          <w:i/>
          <w:sz w:val="16"/>
          <w:szCs w:val="16"/>
        </w:rPr>
        <w:t xml:space="preserve"> </w:t>
      </w:r>
      <w:r w:rsidRPr="00D9465F">
        <w:rPr>
          <w:rFonts w:ascii="Times New Roman" w:hAnsi="Times New Roman"/>
          <w:sz w:val="16"/>
          <w:szCs w:val="16"/>
        </w:rPr>
        <w:t>Совета депутатов поселения временно исполняющего полномочия Главы поселения до вступления в должность нового главы поселения в случае досрочного прекращения полномочий главы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или признания в установленном федеральным законодательством порядке результатов выборов главы поселения недействительными;</w:t>
      </w:r>
    </w:p>
    <w:p w:rsidR="003039E7" w:rsidRPr="00D9465F" w:rsidRDefault="003039E7" w:rsidP="0014729D">
      <w:pPr>
        <w:autoSpaceDE w:val="0"/>
        <w:autoSpaceDN w:val="0"/>
        <w:adjustRightInd w:val="0"/>
        <w:spacing w:after="0"/>
        <w:ind w:firstLine="709"/>
        <w:jc w:val="both"/>
        <w:rPr>
          <w:rFonts w:ascii="Times New Roman" w:hAnsi="Times New Roman"/>
          <w:sz w:val="16"/>
          <w:szCs w:val="16"/>
        </w:rPr>
      </w:pPr>
      <w:r w:rsidRPr="00D9465F">
        <w:rPr>
          <w:rFonts w:ascii="Times New Roman" w:hAnsi="Times New Roman"/>
          <w:sz w:val="16"/>
          <w:szCs w:val="16"/>
        </w:rPr>
        <w:t>15) утверждение стратегии социально-экономического развития муниципального образования;</w:t>
      </w:r>
    </w:p>
    <w:p w:rsidR="003039E7" w:rsidRPr="00D9465F" w:rsidRDefault="003039E7" w:rsidP="0014729D">
      <w:pPr>
        <w:autoSpaceDE w:val="0"/>
        <w:autoSpaceDN w:val="0"/>
        <w:adjustRightInd w:val="0"/>
        <w:spacing w:after="0"/>
        <w:ind w:firstLine="709"/>
        <w:jc w:val="both"/>
        <w:rPr>
          <w:rFonts w:ascii="Times New Roman" w:hAnsi="Times New Roman"/>
          <w:sz w:val="16"/>
          <w:szCs w:val="16"/>
        </w:rPr>
      </w:pPr>
      <w:r w:rsidRPr="00D9465F">
        <w:rPr>
          <w:rFonts w:ascii="Times New Roman" w:hAnsi="Times New Roman"/>
          <w:sz w:val="16"/>
          <w:szCs w:val="16"/>
        </w:rPr>
        <w:t>16) утверждение правил благоустройства территории муниципального образования.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Совет Депутатов поселения заслушивает ежегодные отчеты Главы поселения о результатах деятельности местной администрации и иных подведомственных Главе поселения органов местного самоуправления, в том числе о решении вопросов, поставленных Советом депутатов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Иные полномочия Совета депутатов поселения определяются федеральными законами и Конституцией Республики Бурятия, республиканскими законами, настоящим Уставом.</w:t>
      </w:r>
    </w:p>
    <w:p w:rsidR="003039E7" w:rsidRPr="00D9465F" w:rsidRDefault="003039E7" w:rsidP="0014729D">
      <w:pPr>
        <w:widowControl w:val="0"/>
        <w:adjustRightInd w:val="0"/>
        <w:spacing w:after="0"/>
        <w:ind w:firstLine="709"/>
        <w:jc w:val="both"/>
        <w:rPr>
          <w:rFonts w:ascii="Times New Roman" w:hAnsi="Times New Roman"/>
          <w:sz w:val="16"/>
          <w:szCs w:val="16"/>
        </w:rPr>
      </w:pPr>
    </w:p>
    <w:p w:rsidR="003039E7" w:rsidRPr="00D9465F" w:rsidRDefault="003039E7" w:rsidP="0014729D">
      <w:pPr>
        <w:widowControl w:val="0"/>
        <w:adjustRightInd w:val="0"/>
        <w:spacing w:after="0"/>
        <w:ind w:firstLine="709"/>
        <w:jc w:val="both"/>
        <w:rPr>
          <w:rFonts w:ascii="Times New Roman" w:hAnsi="Times New Roman"/>
          <w:b/>
          <w:sz w:val="16"/>
          <w:szCs w:val="16"/>
        </w:rPr>
      </w:pPr>
      <w:r w:rsidRPr="00D9465F">
        <w:rPr>
          <w:rFonts w:ascii="Times New Roman" w:hAnsi="Times New Roman"/>
          <w:b/>
          <w:sz w:val="16"/>
          <w:szCs w:val="16"/>
        </w:rPr>
        <w:t xml:space="preserve">Статья 22. </w:t>
      </w:r>
      <w:r w:rsidRPr="00D9465F">
        <w:rPr>
          <w:rFonts w:ascii="Times New Roman" w:hAnsi="Times New Roman"/>
          <w:b/>
          <w:bCs/>
          <w:sz w:val="16"/>
          <w:szCs w:val="16"/>
        </w:rPr>
        <w:t>Организация деятельности Совета депутатов поселения</w:t>
      </w:r>
    </w:p>
    <w:p w:rsidR="003039E7" w:rsidRPr="00D9465F" w:rsidRDefault="003039E7" w:rsidP="0014729D">
      <w:pPr>
        <w:widowControl w:val="0"/>
        <w:adjustRightInd w:val="0"/>
        <w:spacing w:after="0"/>
        <w:ind w:right="-1" w:firstLine="709"/>
        <w:jc w:val="both"/>
        <w:rPr>
          <w:rFonts w:ascii="Times New Roman" w:hAnsi="Times New Roman"/>
          <w:sz w:val="16"/>
          <w:szCs w:val="16"/>
        </w:rPr>
      </w:pPr>
    </w:p>
    <w:p w:rsidR="003039E7" w:rsidRPr="00D9465F" w:rsidRDefault="003039E7" w:rsidP="0014729D">
      <w:pPr>
        <w:widowControl w:val="0"/>
        <w:adjustRightInd w:val="0"/>
        <w:spacing w:after="0" w:line="240" w:lineRule="auto"/>
        <w:ind w:right="-1" w:firstLine="709"/>
        <w:jc w:val="both"/>
        <w:rPr>
          <w:rFonts w:ascii="Times New Roman" w:hAnsi="Times New Roman"/>
          <w:sz w:val="16"/>
          <w:szCs w:val="16"/>
        </w:rPr>
      </w:pPr>
      <w:r w:rsidRPr="00D9465F">
        <w:rPr>
          <w:rFonts w:ascii="Times New Roman" w:hAnsi="Times New Roman"/>
          <w:sz w:val="16"/>
          <w:szCs w:val="16"/>
        </w:rPr>
        <w:t>1. Деятельность Совета депутатов поселения осуществляется коллегиально. Основной формой деятельности Совета депутатов поселения являются его заседания, которые проводятся гласно и носят открытый характер.</w:t>
      </w:r>
    </w:p>
    <w:p w:rsidR="003039E7" w:rsidRPr="00D9465F" w:rsidRDefault="003039E7" w:rsidP="0014729D">
      <w:pPr>
        <w:widowControl w:val="0"/>
        <w:adjustRightInd w:val="0"/>
        <w:spacing w:after="0" w:line="240" w:lineRule="auto"/>
        <w:ind w:right="-1" w:firstLine="709"/>
        <w:jc w:val="both"/>
        <w:rPr>
          <w:rFonts w:ascii="Times New Roman" w:hAnsi="Times New Roman"/>
          <w:sz w:val="16"/>
          <w:szCs w:val="16"/>
        </w:rPr>
      </w:pPr>
      <w:r w:rsidRPr="00D9465F">
        <w:rPr>
          <w:rFonts w:ascii="Times New Roman" w:hAnsi="Times New Roman"/>
          <w:sz w:val="16"/>
          <w:szCs w:val="16"/>
        </w:rPr>
        <w:t>По решению Совета депутатов поселения в случаях, предусмотренных Регламентом Совета депутатов поселения в соответствии с федеральными и республиканскими законами, может быть проведено закрытое заседание.</w:t>
      </w:r>
    </w:p>
    <w:p w:rsidR="003039E7" w:rsidRPr="00D9465F" w:rsidRDefault="003039E7" w:rsidP="0014729D">
      <w:pPr>
        <w:widowControl w:val="0"/>
        <w:adjustRightInd w:val="0"/>
        <w:spacing w:after="0" w:line="240" w:lineRule="auto"/>
        <w:ind w:right="-1" w:firstLine="709"/>
        <w:jc w:val="both"/>
        <w:rPr>
          <w:rFonts w:ascii="Times New Roman" w:hAnsi="Times New Roman"/>
          <w:sz w:val="16"/>
          <w:szCs w:val="16"/>
        </w:rPr>
      </w:pPr>
      <w:r w:rsidRPr="00D9465F">
        <w:rPr>
          <w:rFonts w:ascii="Times New Roman" w:hAnsi="Times New Roman"/>
          <w:sz w:val="16"/>
          <w:szCs w:val="16"/>
        </w:rPr>
        <w:t>2. Заседание Совета депутатов поселения правомочно, если на нем присутствует не менее двух третей от установленной численности депутатов.</w:t>
      </w:r>
    </w:p>
    <w:p w:rsidR="003039E7" w:rsidRPr="00D9465F" w:rsidRDefault="003039E7" w:rsidP="0014729D">
      <w:pPr>
        <w:widowControl w:val="0"/>
        <w:adjustRightInd w:val="0"/>
        <w:spacing w:after="0" w:line="240" w:lineRule="auto"/>
        <w:ind w:right="-1" w:firstLine="709"/>
        <w:jc w:val="both"/>
        <w:rPr>
          <w:rFonts w:ascii="Times New Roman" w:hAnsi="Times New Roman"/>
          <w:sz w:val="16"/>
          <w:szCs w:val="16"/>
        </w:rPr>
      </w:pPr>
      <w:r w:rsidRPr="00D9465F">
        <w:rPr>
          <w:rFonts w:ascii="Times New Roman" w:hAnsi="Times New Roman"/>
          <w:sz w:val="16"/>
          <w:szCs w:val="16"/>
        </w:rPr>
        <w:t>3. Очередные заседания Совета депутатов поселения проводятся не реже одного раза в два месяца.</w:t>
      </w:r>
    </w:p>
    <w:p w:rsidR="003039E7" w:rsidRPr="00D9465F" w:rsidRDefault="003039E7" w:rsidP="0014729D">
      <w:pPr>
        <w:widowControl w:val="0"/>
        <w:adjustRightInd w:val="0"/>
        <w:spacing w:after="0" w:line="240" w:lineRule="auto"/>
        <w:ind w:right="-1" w:firstLine="709"/>
        <w:jc w:val="both"/>
        <w:rPr>
          <w:rFonts w:ascii="Times New Roman" w:hAnsi="Times New Roman"/>
          <w:sz w:val="16"/>
          <w:szCs w:val="16"/>
        </w:rPr>
      </w:pPr>
      <w:r w:rsidRPr="00D9465F">
        <w:rPr>
          <w:rFonts w:ascii="Times New Roman" w:hAnsi="Times New Roman"/>
          <w:sz w:val="16"/>
          <w:szCs w:val="16"/>
        </w:rPr>
        <w:t>Внеочередные заседания Совета депутатов поселения созываются по мере необходимости по требованию Главы поселения или по инициативе не менее половины от установленной численности депутатов</w:t>
      </w:r>
    </w:p>
    <w:p w:rsidR="003039E7" w:rsidRPr="00D9465F" w:rsidRDefault="003039E7" w:rsidP="0014729D">
      <w:pPr>
        <w:widowControl w:val="0"/>
        <w:adjustRightInd w:val="0"/>
        <w:spacing w:after="0" w:line="240" w:lineRule="auto"/>
        <w:ind w:right="-1" w:firstLine="709"/>
        <w:jc w:val="both"/>
        <w:rPr>
          <w:rFonts w:ascii="Times New Roman" w:hAnsi="Times New Roman"/>
          <w:sz w:val="16"/>
          <w:szCs w:val="16"/>
        </w:rPr>
      </w:pPr>
      <w:r w:rsidRPr="00D9465F">
        <w:rPr>
          <w:rFonts w:ascii="Times New Roman" w:hAnsi="Times New Roman"/>
          <w:sz w:val="16"/>
          <w:szCs w:val="16"/>
        </w:rPr>
        <w:t>4. Председатель Совета депутатов поселения исполняет следующие полномочия: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представляет Совет депутатов поселения в отношениях с органами местного самоуправления, органами государственной власти, гражданами и организациями, без доверенности действует от имени Совета депутатов поселения, выдает доверенности на представление интересов Совета депутатов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созывает заседания Совета депутатов поселения и председательствует на его заседаниях;</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подписывает правовые акты Совета депутатов поселения, не являющиеся нормативными, протокол заседания Совета депутатов поселения, заявления, обращения и иные документы Совета депутатов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4) осуществляет организацию деятельности Совета депутатов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5) оказывает содействие депутатам Совета депутатов поселения в осуществлении ими своих полномочий;</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6) организует в Совете депутатов поселения прием граждан, рассмотрение их обращений;</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7) вносит в Совет депутатов поселения проекты Регламента Совета депутатов поселения, перспективных и текущих планов работы Совета депутатов поселения, повестки дня заседания Совета депутатов поселения и иных документов, связанных с организацией деятельности Совета депутатов поселения;</w:t>
      </w:r>
    </w:p>
    <w:p w:rsidR="003039E7" w:rsidRPr="00D9465F" w:rsidRDefault="003039E7" w:rsidP="0014729D">
      <w:pPr>
        <w:widowControl w:val="0"/>
        <w:adjustRightInd w:val="0"/>
        <w:spacing w:after="0" w:line="240" w:lineRule="auto"/>
        <w:ind w:right="-1" w:firstLine="709"/>
        <w:jc w:val="both"/>
        <w:rPr>
          <w:rFonts w:ascii="Times New Roman" w:hAnsi="Times New Roman"/>
          <w:sz w:val="16"/>
          <w:szCs w:val="16"/>
        </w:rPr>
      </w:pPr>
      <w:r w:rsidRPr="00D9465F">
        <w:rPr>
          <w:rFonts w:ascii="Times New Roman" w:hAnsi="Times New Roman"/>
          <w:sz w:val="16"/>
          <w:szCs w:val="16"/>
        </w:rPr>
        <w:t>8) решает иные вопросы, связанные с организацией деятельности Совета депутатов поселения, в соответствии с федеральным и республиканским законодательством, настоящим Уставом и решениями Совета депутатов поселения;</w:t>
      </w:r>
    </w:p>
    <w:p w:rsidR="003039E7" w:rsidRPr="00D9465F" w:rsidRDefault="003039E7" w:rsidP="0014729D">
      <w:pPr>
        <w:widowControl w:val="0"/>
        <w:adjustRightInd w:val="0"/>
        <w:spacing w:after="0" w:line="240" w:lineRule="auto"/>
        <w:ind w:right="-1" w:firstLine="709"/>
        <w:jc w:val="both"/>
        <w:rPr>
          <w:rFonts w:ascii="Times New Roman" w:hAnsi="Times New Roman"/>
          <w:sz w:val="16"/>
          <w:szCs w:val="16"/>
        </w:rPr>
      </w:pPr>
      <w:r w:rsidRPr="00D9465F">
        <w:rPr>
          <w:rFonts w:ascii="Times New Roman" w:hAnsi="Times New Roman"/>
          <w:sz w:val="16"/>
          <w:szCs w:val="16"/>
        </w:rPr>
        <w:t xml:space="preserve">5. Заместитель председателя Совета депутатов поселения избирается по представлению Главы поселения из состава депутатов Совета депутатов поселения, на срок полномочий избравшего его Советом депутатов поселения. В случае досрочного освобождения заместителя председателя Совета депутатов поселения от занимаемой должности, заместитель председателя Совета депутатов поселения избирается на оставшийся срок полномочий Совета депутатов поселения. </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Решение об избрании заместителя председателя Совета депутатов поселения считается принятым, если за него проголосовало более половины от установленной численности депутатов.</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6. Заместитель председателя Совета депутатов поселения досрочно освобождается от занимаемой должности в случае:</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досрочного прекращения его полномочий как депутата Совета депутатов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письменного заявления в Совет депутатов поселения о сложении полномочий заместителя председателя Совета депутатов;</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выражения ему недоверия Советом депутатов поселения в связи с ненадлежащим исполнением полномочий заместителя председателя;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7. Решение Совета депутатов поселения о досрочном освобождении заместителя председателя от занимаемой должности считается принятым, если за него проголосовало более половины от установленной численности депутатов.</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 xml:space="preserve">8. Порядок проведения заседаний и иные вопросы организации деятельности Совета депутатов поселения устанавливаются Регламентом Совета депутатов поселения, принимаемым Советом депутатов поселения по представлению Главы поселения, в соответствии с федеральными и республиканскими законами, настоящим Уставом. </w:t>
      </w:r>
    </w:p>
    <w:p w:rsidR="003039E7" w:rsidRPr="00D9465F" w:rsidRDefault="003039E7" w:rsidP="0014729D">
      <w:pPr>
        <w:widowControl w:val="0"/>
        <w:adjustRightInd w:val="0"/>
        <w:spacing w:after="0"/>
        <w:ind w:firstLine="709"/>
        <w:jc w:val="both"/>
        <w:rPr>
          <w:rFonts w:ascii="Times New Roman" w:hAnsi="Times New Roman"/>
          <w:sz w:val="16"/>
          <w:szCs w:val="16"/>
        </w:rPr>
      </w:pPr>
    </w:p>
    <w:p w:rsidR="003039E7" w:rsidRPr="00D9465F" w:rsidRDefault="003039E7" w:rsidP="0014729D">
      <w:pPr>
        <w:widowControl w:val="0"/>
        <w:adjustRightInd w:val="0"/>
        <w:spacing w:after="0"/>
        <w:ind w:firstLine="709"/>
        <w:jc w:val="both"/>
        <w:rPr>
          <w:rFonts w:ascii="Times New Roman" w:hAnsi="Times New Roman"/>
          <w:b/>
          <w:bCs/>
          <w:sz w:val="16"/>
          <w:szCs w:val="16"/>
        </w:rPr>
      </w:pPr>
      <w:r w:rsidRPr="00D9465F">
        <w:rPr>
          <w:rFonts w:ascii="Times New Roman" w:hAnsi="Times New Roman"/>
          <w:b/>
          <w:sz w:val="16"/>
          <w:szCs w:val="16"/>
        </w:rPr>
        <w:t xml:space="preserve">Статья 23. </w:t>
      </w:r>
      <w:r w:rsidRPr="00D9465F">
        <w:rPr>
          <w:rFonts w:ascii="Times New Roman" w:hAnsi="Times New Roman"/>
          <w:b/>
          <w:bCs/>
          <w:sz w:val="16"/>
          <w:szCs w:val="16"/>
        </w:rPr>
        <w:t>Глава поселения</w:t>
      </w:r>
    </w:p>
    <w:p w:rsidR="003039E7" w:rsidRPr="00D9465F" w:rsidRDefault="003039E7" w:rsidP="0014729D">
      <w:pPr>
        <w:widowControl w:val="0"/>
        <w:adjustRightInd w:val="0"/>
        <w:spacing w:after="0"/>
        <w:ind w:firstLine="709"/>
        <w:jc w:val="both"/>
        <w:rPr>
          <w:rFonts w:ascii="Times New Roman" w:hAnsi="Times New Roman"/>
          <w:sz w:val="16"/>
          <w:szCs w:val="16"/>
        </w:rPr>
      </w:pP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 xml:space="preserve">1. Глава сельского поселения является высшим должностным лицом поселения, наделенным настоящим Уставом в соответствии с Федеральным законом №131-ФЗ собственными полномочиями по решению вопросов местного значения. Глава поселения подконтролен и подотчетен населению и Совету депутатов поселения. </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Глава сельского поселения возглавляет Администрацию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 xml:space="preserve">3. Глава поселения избирается Советом депутатов поселения из числа кандидатов, представленных конкурсной комиссией по результатам конкурса, сроком на 5 лет, возглавляет местную администрацию. </w:t>
      </w:r>
    </w:p>
    <w:p w:rsidR="003039E7" w:rsidRPr="00D9465F" w:rsidRDefault="003039E7" w:rsidP="0014729D">
      <w:pPr>
        <w:autoSpaceDE w:val="0"/>
        <w:autoSpaceDN w:val="0"/>
        <w:adjustRightInd w:val="0"/>
        <w:spacing w:after="0" w:line="240" w:lineRule="auto"/>
        <w:ind w:firstLine="720"/>
        <w:jc w:val="both"/>
        <w:rPr>
          <w:rFonts w:ascii="Times New Roman" w:hAnsi="Times New Roman"/>
          <w:sz w:val="16"/>
          <w:szCs w:val="16"/>
        </w:rPr>
      </w:pPr>
      <w:r w:rsidRPr="00D9465F">
        <w:rPr>
          <w:rFonts w:ascii="Times New Roman" w:hAnsi="Times New Roman"/>
          <w:sz w:val="16"/>
          <w:szCs w:val="16"/>
        </w:rPr>
        <w:t xml:space="preserve">4. Порядок проведения конкурса по отбору кандидатур на должность Главы поселения, устанавливается Советом депутатов поселения. </w:t>
      </w:r>
    </w:p>
    <w:p w:rsidR="003039E7" w:rsidRPr="00D9465F" w:rsidRDefault="003039E7" w:rsidP="0014729D">
      <w:pPr>
        <w:autoSpaceDE w:val="0"/>
        <w:autoSpaceDN w:val="0"/>
        <w:adjustRightInd w:val="0"/>
        <w:spacing w:after="0" w:line="240" w:lineRule="auto"/>
        <w:ind w:firstLine="720"/>
        <w:jc w:val="both"/>
        <w:rPr>
          <w:rFonts w:ascii="Times New Roman" w:hAnsi="Times New Roman"/>
          <w:sz w:val="16"/>
          <w:szCs w:val="16"/>
        </w:rPr>
      </w:pPr>
      <w:r w:rsidRPr="00D9465F">
        <w:rPr>
          <w:rFonts w:ascii="Times New Roman" w:hAnsi="Times New Roman"/>
          <w:sz w:val="16"/>
          <w:szCs w:val="16"/>
        </w:rPr>
        <w:t>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При формировании конкурсной комиссии половина ее членов назначается Советом депутатов поселения, а другая половина – Главой Тарбагатайского района Республики Бурятия.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 xml:space="preserve">5. </w:t>
      </w:r>
      <w:r w:rsidRPr="00D9465F">
        <w:rPr>
          <w:rStyle w:val="Strong"/>
          <w:rFonts w:ascii="Times New Roman" w:hAnsi="Times New Roman"/>
          <w:b w:val="0"/>
          <w:sz w:val="16"/>
          <w:szCs w:val="16"/>
        </w:rPr>
        <w:t xml:space="preserve">Вновь избранный глава поселения вступает в должность не позднее чем на пятнадцатый день после обнародования результатов конкурса. </w:t>
      </w:r>
      <w:r w:rsidRPr="00D9465F">
        <w:rPr>
          <w:rFonts w:ascii="Times New Roman" w:hAnsi="Times New Roman"/>
          <w:sz w:val="16"/>
          <w:szCs w:val="16"/>
        </w:rPr>
        <w:t>При официальном вступлении в должность Глава поселения произносит клятву: «Вступая в должность Главы поселения, клянусь – при осуществлении полномочий, предоставленных мне Уставом муниципального образования, строго соблюдать Конституцию Российской Федерации, федеральные законы, Конституцию Республики Бурятия, Устав муниципального образования, уважать, охранять и отстаивать права и законные интересы населения поселения, приумножать экономический потенциал, исполнять свои обязанности честно, добросовестно во имя процветания поселения и во благо всех его жителей».</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6. В случае временного отсутствия Главы поселения его полномочия возлагаются на заместителя председателя Совета депутатов поселения</w:t>
      </w:r>
      <w:r w:rsidRPr="00D9465F">
        <w:rPr>
          <w:rFonts w:ascii="Times New Roman" w:hAnsi="Times New Roman"/>
          <w:i/>
          <w:iCs/>
          <w:sz w:val="16"/>
          <w:szCs w:val="16"/>
        </w:rPr>
        <w:t>.</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7. Полномочия Главы поселения прекращаются досрочно в случае:</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смерти</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отставки по собственному желанию;</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удаления в отставку в соответствии со статьей 74.1 Федерального Закона №131-ФЗ;</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4) отрешения от должности в соответствии со статьей 74 Федерального закона №131-ФЗ;</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5) признания судом недееспособным или ограниченно дееспособным;</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6) признания судом безвестно отсутствующим или объявления умершим;</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7) вступления в отношении его в законную силу обвинительного приговора суда;</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8) выезда за пределы Российской Федерации на постоянное место жительства;</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10) отзыва избирателями;</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11) установленной в судебном порядке стойкой неспособности по состоянию здоровья осуществлять полномочия Главы поселения;</w:t>
      </w:r>
    </w:p>
    <w:p w:rsidR="003039E7" w:rsidRPr="00D9465F" w:rsidRDefault="003039E7" w:rsidP="0014729D">
      <w:pPr>
        <w:pStyle w:val="ConsPlusNormal"/>
        <w:ind w:firstLine="709"/>
        <w:jc w:val="both"/>
        <w:rPr>
          <w:sz w:val="16"/>
          <w:szCs w:val="16"/>
        </w:rPr>
      </w:pPr>
      <w:r w:rsidRPr="00D9465F">
        <w:rPr>
          <w:sz w:val="16"/>
          <w:szCs w:val="16"/>
        </w:rPr>
        <w:t>12) преобразования муниципального образования, осуществляемого в соответствии с Федеральным законом № 131-ФЗ, а также в случае упразднения муниципального образования;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13) утраты поселением статуса муниципального образования в связи с его объединением с городским округом;</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14)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8. Решение о досрочном прекращении полномочий Главы поселения за исключением случаев, предусмотренных пунктами 3, 9, 11 и 12 части 7 настоящей статьи, принимается Советом депутатов поселения не позднее чем через 30 календарных дней после наступления обстоятельства, являющегося основанием для досрочного прекращения полномочий Главы поселения, а если это основание появилось в период между сессиями Совета депутатов поселения, - не позднее чем через три месяца со дня появления такого основания.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lang w:eastAsia="en-US"/>
        </w:rPr>
        <w:t xml:space="preserve">9. В случае досрочного прекращения полномочий главы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w:t>
      </w:r>
      <w:r w:rsidRPr="00D9465F">
        <w:rPr>
          <w:rFonts w:ascii="Times New Roman" w:hAnsi="Times New Roman"/>
          <w:color w:val="000000"/>
          <w:sz w:val="16"/>
          <w:szCs w:val="16"/>
          <w:lang w:eastAsia="en-US"/>
        </w:rPr>
        <w:t>временно исполняет</w:t>
      </w:r>
      <w:r w:rsidRPr="00D9465F">
        <w:rPr>
          <w:sz w:val="16"/>
          <w:szCs w:val="16"/>
        </w:rPr>
        <w:t xml:space="preserve"> </w:t>
      </w:r>
      <w:r w:rsidRPr="00D9465F">
        <w:rPr>
          <w:rFonts w:ascii="Times New Roman" w:hAnsi="Times New Roman"/>
          <w:sz w:val="16"/>
          <w:szCs w:val="16"/>
        </w:rPr>
        <w:t>председатель Совета депутатов поселения.</w:t>
      </w:r>
      <w:r w:rsidRPr="00D9465F">
        <w:rPr>
          <w:rFonts w:ascii="Times New Roman" w:hAnsi="Times New Roman"/>
          <w:color w:val="C00000"/>
          <w:sz w:val="16"/>
          <w:szCs w:val="16"/>
          <w:lang w:eastAsia="en-US"/>
        </w:rPr>
        <w:t xml:space="preserve"> </w:t>
      </w:r>
    </w:p>
    <w:p w:rsidR="003039E7" w:rsidRPr="00D9465F" w:rsidRDefault="003039E7" w:rsidP="0014729D">
      <w:pPr>
        <w:widowControl w:val="0"/>
        <w:adjustRightInd w:val="0"/>
        <w:spacing w:after="0" w:line="240" w:lineRule="auto"/>
        <w:ind w:firstLine="709"/>
        <w:jc w:val="both"/>
        <w:rPr>
          <w:rFonts w:ascii="Times New Roman" w:hAnsi="Times New Roman"/>
          <w:bCs/>
          <w:sz w:val="16"/>
          <w:szCs w:val="16"/>
        </w:rPr>
      </w:pPr>
      <w:r w:rsidRPr="00D9465F">
        <w:rPr>
          <w:rFonts w:ascii="Times New Roman" w:hAnsi="Times New Roman"/>
          <w:bCs/>
          <w:sz w:val="16"/>
          <w:szCs w:val="16"/>
        </w:rPr>
        <w:t xml:space="preserve">10. В случае, если Глава поселения, полномочия которого прекращены досрочно на основании решения Совета депутатов поселения об удалении его в отставку, обжалует в судебном порядке указанное решение, Совет депутатов поселения </w:t>
      </w:r>
      <w:r w:rsidRPr="00D9465F">
        <w:rPr>
          <w:rFonts w:ascii="Times New Roman" w:hAnsi="Times New Roman"/>
          <w:sz w:val="16"/>
          <w:szCs w:val="16"/>
        </w:rPr>
        <w:t>не вправе принимать решение об избрании</w:t>
      </w:r>
      <w:r w:rsidRPr="00D9465F">
        <w:rPr>
          <w:rFonts w:ascii="Times New Roman" w:hAnsi="Times New Roman"/>
          <w:bCs/>
          <w:sz w:val="16"/>
          <w:szCs w:val="16"/>
        </w:rPr>
        <w:t xml:space="preserve"> Главы поселения до вступления решения суда в законную силу.</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p>
    <w:p w:rsidR="003039E7" w:rsidRPr="00D9465F" w:rsidRDefault="003039E7" w:rsidP="0014729D">
      <w:pPr>
        <w:widowControl w:val="0"/>
        <w:adjustRightInd w:val="0"/>
        <w:spacing w:after="0"/>
        <w:ind w:firstLine="709"/>
        <w:jc w:val="both"/>
        <w:rPr>
          <w:rFonts w:ascii="Times New Roman" w:hAnsi="Times New Roman"/>
          <w:b/>
          <w:bCs/>
          <w:sz w:val="16"/>
          <w:szCs w:val="16"/>
        </w:rPr>
      </w:pPr>
      <w:r w:rsidRPr="00D9465F">
        <w:rPr>
          <w:rFonts w:ascii="Times New Roman" w:hAnsi="Times New Roman"/>
          <w:b/>
          <w:sz w:val="16"/>
          <w:szCs w:val="16"/>
        </w:rPr>
        <w:t xml:space="preserve">Статья 24. </w:t>
      </w:r>
      <w:r w:rsidRPr="00D9465F">
        <w:rPr>
          <w:rFonts w:ascii="Times New Roman" w:hAnsi="Times New Roman"/>
          <w:b/>
          <w:bCs/>
          <w:sz w:val="16"/>
          <w:szCs w:val="16"/>
        </w:rPr>
        <w:t>Полномочия Главы поселения</w:t>
      </w:r>
    </w:p>
    <w:p w:rsidR="003039E7" w:rsidRPr="00D9465F" w:rsidRDefault="003039E7" w:rsidP="0014729D">
      <w:pPr>
        <w:widowControl w:val="0"/>
        <w:adjustRightInd w:val="0"/>
        <w:spacing w:after="0"/>
        <w:ind w:firstLine="709"/>
        <w:jc w:val="both"/>
        <w:rPr>
          <w:rFonts w:ascii="Times New Roman" w:hAnsi="Times New Roman"/>
          <w:sz w:val="16"/>
          <w:szCs w:val="16"/>
        </w:rPr>
      </w:pP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Глава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представляет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подписывает и обнародует в порядке, установленном настоящим Уставом, нормативные правовые акты, принятые Советом депутатов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издает в пределах своих полномочий правовые акты;</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4) вправе требовать созыва внеочередного заседания Совета депутатов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Республики Бурятия;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 xml:space="preserve">6) возглавляет Администрацию поселения; </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7) осуществляет иные полномочия в соответствии с федеральным и республиканским законодательством, настоящим Уставом.</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Глава поселения представляет Совету депутатов поселения ежегодные отчеты о результатах деятельности местной администрации и иных подведомственных ему органов местного самоуправления, в том числе о решении вопросов, поставленных Советом депутатов поселения.</w:t>
      </w:r>
    </w:p>
    <w:p w:rsidR="003039E7" w:rsidRPr="00D9465F" w:rsidRDefault="003039E7" w:rsidP="0014729D">
      <w:pPr>
        <w:widowControl w:val="0"/>
        <w:adjustRightInd w:val="0"/>
        <w:spacing w:after="0"/>
        <w:ind w:firstLine="709"/>
        <w:jc w:val="both"/>
        <w:rPr>
          <w:rFonts w:ascii="Times New Roman" w:hAnsi="Times New Roman"/>
          <w:color w:val="FF0000"/>
          <w:sz w:val="16"/>
          <w:szCs w:val="16"/>
        </w:rPr>
      </w:pPr>
    </w:p>
    <w:p w:rsidR="003039E7" w:rsidRPr="00D9465F" w:rsidRDefault="003039E7" w:rsidP="0014729D">
      <w:pPr>
        <w:widowControl w:val="0"/>
        <w:adjustRightInd w:val="0"/>
        <w:spacing w:after="0"/>
        <w:ind w:firstLine="709"/>
        <w:jc w:val="both"/>
        <w:rPr>
          <w:rFonts w:ascii="Times New Roman" w:hAnsi="Times New Roman"/>
          <w:b/>
          <w:bCs/>
          <w:sz w:val="16"/>
          <w:szCs w:val="16"/>
        </w:rPr>
      </w:pPr>
      <w:r w:rsidRPr="00D9465F">
        <w:rPr>
          <w:rFonts w:ascii="Times New Roman" w:hAnsi="Times New Roman"/>
          <w:b/>
          <w:sz w:val="16"/>
          <w:szCs w:val="16"/>
        </w:rPr>
        <w:t xml:space="preserve">Статья 25. </w:t>
      </w:r>
      <w:r w:rsidRPr="00D9465F">
        <w:rPr>
          <w:rFonts w:ascii="Times New Roman" w:hAnsi="Times New Roman"/>
          <w:b/>
          <w:bCs/>
          <w:sz w:val="16"/>
          <w:szCs w:val="16"/>
        </w:rPr>
        <w:t>Статус депутата Совета депутатов поселения, Главы поселения</w:t>
      </w:r>
    </w:p>
    <w:p w:rsidR="003039E7" w:rsidRPr="00D9465F" w:rsidRDefault="003039E7" w:rsidP="0014729D">
      <w:pPr>
        <w:widowControl w:val="0"/>
        <w:adjustRightInd w:val="0"/>
        <w:spacing w:after="0"/>
        <w:ind w:firstLine="709"/>
        <w:jc w:val="both"/>
        <w:rPr>
          <w:rFonts w:ascii="Times New Roman" w:hAnsi="Times New Roman"/>
          <w:sz w:val="16"/>
          <w:szCs w:val="16"/>
        </w:rPr>
      </w:pP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Глава поселения, депутат, осуществляющий свои полномочия на постоянной основе, является выборным должностным лицом местного самоуправления.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Депутату Совета депутатов поселения, Главе поселения обеспечиваются условия для беспрепятственного осуществления своих полномочий.</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Полномочия депутата Совета депутатов поселения начинаются со дня его избрания и прекращаются со дня начала работы Совета депутатов поселения нового созыва.</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Полномочия Главы поселения начинаются со дня его вступления в должность и прекращаются в день вступления в должность вновь избранного Главы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4. Решение об изменении срока полномочий депутата, Главы поселения применяется только к лицам, избранным на указанные должности после вступления в силу соответствующего решения.</w:t>
      </w:r>
    </w:p>
    <w:p w:rsidR="003039E7" w:rsidRPr="00D9465F" w:rsidRDefault="003039E7" w:rsidP="0014729D">
      <w:pPr>
        <w:autoSpaceDE w:val="0"/>
        <w:autoSpaceDN w:val="0"/>
        <w:adjustRightInd w:val="0"/>
        <w:spacing w:after="0" w:line="240" w:lineRule="auto"/>
        <w:ind w:firstLine="708"/>
        <w:jc w:val="both"/>
        <w:outlineLvl w:val="0"/>
        <w:rPr>
          <w:rFonts w:ascii="Times New Roman" w:hAnsi="Times New Roman"/>
          <w:sz w:val="16"/>
          <w:szCs w:val="16"/>
        </w:rPr>
      </w:pPr>
      <w:r w:rsidRPr="00D9465F">
        <w:rPr>
          <w:rFonts w:ascii="Times New Roman" w:hAnsi="Times New Roman"/>
          <w:sz w:val="16"/>
          <w:szCs w:val="16"/>
        </w:rPr>
        <w:t xml:space="preserve">5. Глава поселения не может быть депутатом Государственной Думы Федерального Собрания Российской Федерации, членом Совета Федерации Федерального Собрания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w:t>
      </w:r>
      <w:r w:rsidRPr="00D9465F">
        <w:rPr>
          <w:rFonts w:ascii="Times New Roman" w:hAnsi="Times New Roman"/>
          <w:iCs/>
          <w:sz w:val="16"/>
          <w:szCs w:val="16"/>
        </w:rPr>
        <w:t>должности муниципальной службы</w:t>
      </w:r>
      <w:r w:rsidRPr="00D9465F">
        <w:rPr>
          <w:rFonts w:ascii="Times New Roman" w:hAnsi="Times New Roman"/>
          <w:sz w:val="16"/>
          <w:szCs w:val="16"/>
        </w:rPr>
        <w:t>. Глава поселения не может одновременно исполнять полномочия депутата Совета депутатов поселения, за исключением случаев, установленных Федеральным законом.</w:t>
      </w:r>
    </w:p>
    <w:p w:rsidR="003039E7" w:rsidRPr="00D9465F" w:rsidRDefault="003039E7" w:rsidP="0014729D">
      <w:pPr>
        <w:autoSpaceDE w:val="0"/>
        <w:autoSpaceDN w:val="0"/>
        <w:adjustRightInd w:val="0"/>
        <w:spacing w:after="0" w:line="240" w:lineRule="auto"/>
        <w:ind w:firstLine="708"/>
        <w:jc w:val="both"/>
        <w:outlineLvl w:val="0"/>
        <w:rPr>
          <w:rFonts w:ascii="Times New Roman" w:hAnsi="Times New Roman"/>
          <w:sz w:val="16"/>
          <w:szCs w:val="16"/>
        </w:rPr>
      </w:pPr>
      <w:r w:rsidRPr="00D9465F">
        <w:rPr>
          <w:rFonts w:ascii="Times New Roman" w:hAnsi="Times New Roman"/>
          <w:sz w:val="16"/>
          <w:szCs w:val="16"/>
        </w:rPr>
        <w:t>Депутаты Совета депутатов поселения не могут замещать должности муниципальной службы, быть депутатами законодательных (представительных) органов государственной власти.</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Депутат, Глава поселения не могут одновременно исполнять полномочия депутата Совета депутатов иного муниципального образования или выборного должностного лица местного самоуправления иного муниципального образования, за исключением случаев, установленных Федеральным законом №131-ФЗ.</w:t>
      </w:r>
    </w:p>
    <w:p w:rsidR="003039E7" w:rsidRPr="00D9465F" w:rsidRDefault="003039E7" w:rsidP="0014729D">
      <w:pPr>
        <w:autoSpaceDE w:val="0"/>
        <w:autoSpaceDN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6. Глава поселения, Депутат осуществляющий свои полномочия на постоянной основе не вправе:</w:t>
      </w:r>
    </w:p>
    <w:p w:rsidR="003039E7" w:rsidRPr="00D9465F" w:rsidRDefault="003039E7" w:rsidP="0014729D">
      <w:pPr>
        <w:autoSpaceDE w:val="0"/>
        <w:autoSpaceDN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заниматься предпринимательской деятельностью лично или через доверенных лиц, участвовать в управлении коммерческой организацией или в управлении некоммерческой организацией (за исключением участия в управлении совета муниципальных образований субъекта Российской Федерации, иных объединений муниципальных образований, политической партией,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кроме случаев, предусмотренных федеральными законами, и случаев, если участие в управлении организацией осуществляется в соответствии с законодательством Российской Федерации от имени органа местного самоуправления;</w:t>
      </w:r>
    </w:p>
    <w:p w:rsidR="003039E7" w:rsidRPr="00D9465F" w:rsidRDefault="003039E7" w:rsidP="0014729D">
      <w:pPr>
        <w:autoSpaceDE w:val="0"/>
        <w:autoSpaceDN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федеральным законодательством;</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федеральным законодательством.</w:t>
      </w:r>
    </w:p>
    <w:p w:rsidR="003039E7" w:rsidRPr="00D9465F" w:rsidRDefault="003039E7" w:rsidP="0014729D">
      <w:pPr>
        <w:autoSpaceDE w:val="0"/>
        <w:autoSpaceDN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lang w:eastAsia="en-US"/>
        </w:rPr>
        <w:t xml:space="preserve">7. Депутат Совета депутатов поселения, Глава поселения, </w:t>
      </w:r>
      <w:r w:rsidRPr="00D9465F">
        <w:rPr>
          <w:rFonts w:ascii="Times New Roman" w:hAnsi="Times New Roman"/>
          <w:sz w:val="16"/>
          <w:szCs w:val="16"/>
        </w:rPr>
        <w:t>иное лицо, замещающее муниципальную должность</w:t>
      </w:r>
      <w:r w:rsidRPr="00D9465F">
        <w:rPr>
          <w:rFonts w:ascii="Times New Roman" w:hAnsi="Times New Roman"/>
          <w:sz w:val="16"/>
          <w:szCs w:val="16"/>
          <w:lang w:eastAsia="en-US"/>
        </w:rPr>
        <w:t xml:space="preserve"> должны соблюдать ограничения и запреты и исполнять обязанности, которые установлены Федеральным </w:t>
      </w:r>
      <w:hyperlink r:id="rId12" w:history="1">
        <w:r w:rsidRPr="00D9465F">
          <w:rPr>
            <w:rStyle w:val="Hyperlink"/>
            <w:rFonts w:ascii="Times New Roman" w:hAnsi="Times New Roman"/>
            <w:color w:val="auto"/>
            <w:sz w:val="16"/>
            <w:szCs w:val="16"/>
            <w:u w:val="none"/>
            <w:lang w:eastAsia="en-US"/>
          </w:rPr>
          <w:t>законом</w:t>
        </w:r>
      </w:hyperlink>
      <w:r w:rsidRPr="00D9465F">
        <w:rPr>
          <w:rFonts w:ascii="Times New Roman" w:hAnsi="Times New Roman"/>
          <w:sz w:val="16"/>
          <w:szCs w:val="16"/>
          <w:lang w:eastAsia="en-US"/>
        </w:rPr>
        <w:t xml:space="preserve"> от 25.12.2008 №273-ФЗ «О противодействии коррупции»</w:t>
      </w:r>
      <w:r w:rsidRPr="00D9465F">
        <w:rPr>
          <w:rFonts w:ascii="Times New Roman" w:hAnsi="Times New Roman"/>
          <w:sz w:val="16"/>
          <w:szCs w:val="16"/>
        </w:rPr>
        <w:t xml:space="preserve">, Федеральным </w:t>
      </w:r>
      <w:hyperlink r:id="rId13" w:history="1">
        <w:r w:rsidRPr="00D9465F">
          <w:rPr>
            <w:rStyle w:val="Hyperlink"/>
            <w:rFonts w:ascii="Times New Roman" w:hAnsi="Times New Roman"/>
            <w:color w:val="auto"/>
            <w:sz w:val="16"/>
            <w:szCs w:val="16"/>
            <w:u w:val="none"/>
          </w:rPr>
          <w:t>законом</w:t>
        </w:r>
      </w:hyperlink>
      <w:r w:rsidRPr="00D9465F">
        <w:rPr>
          <w:rFonts w:ascii="Times New Roman" w:hAnsi="Times New Roman"/>
          <w:sz w:val="16"/>
          <w:szCs w:val="16"/>
        </w:rPr>
        <w:t xml:space="preserve"> от 3 декабря 2012 года №230-ФЗ «О контроле за соответствием расходов лиц, замещающих государственные должности, и иных лиц их доходам», Федеральным </w:t>
      </w:r>
      <w:hyperlink r:id="rId14" w:history="1">
        <w:r w:rsidRPr="00D9465F">
          <w:rPr>
            <w:rStyle w:val="Hyperlink"/>
            <w:rFonts w:ascii="Times New Roman" w:hAnsi="Times New Roman"/>
            <w:color w:val="auto"/>
            <w:sz w:val="16"/>
            <w:szCs w:val="16"/>
            <w:u w:val="none"/>
          </w:rPr>
          <w:t>законом</w:t>
        </w:r>
      </w:hyperlink>
      <w:r w:rsidRPr="00D9465F">
        <w:rPr>
          <w:rFonts w:ascii="Times New Roman" w:hAnsi="Times New Roman"/>
          <w:sz w:val="16"/>
          <w:szCs w:val="16"/>
        </w:rPr>
        <w:t xml:space="preserve"> от 7 мая 2013 года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8. Гарантии прав депутата, Главы поселения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депутата, Главы поселения,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9. Депутат, Глава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Главы поселения, в том числе по истечении срока их полномочий. Данное положение не распространяется на случаи, когда депутатом, Главой поселения были допущены публичные оскорбления, клевета или иные нарушения, ответственность за которые предусмотрена федеральным законом.</w:t>
      </w:r>
    </w:p>
    <w:p w:rsidR="003039E7" w:rsidRPr="00D9465F" w:rsidRDefault="003039E7" w:rsidP="0014729D">
      <w:pPr>
        <w:autoSpaceDE w:val="0"/>
        <w:autoSpaceDN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10. Депутат, Глава поселения осуществляющие полномочия на постоянной основе, не могут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11. Полномочия депутата прекращаются досрочно в случае:</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смерти;</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отставки по собственному желанию;</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признания судом недееспособным или ограниченно дееспособным;</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4) признания судом безвестно отсутствующим или объявления умершим;</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5) вступления в отношении его в законную силу обвинительного приговора суда;</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6) выезда за пределы Российской Федерации на постоянное место жительства;</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w:t>
      </w:r>
      <w:bookmarkStart w:id="0" w:name="_GoBack"/>
      <w:bookmarkEnd w:id="0"/>
      <w:r w:rsidRPr="00D9465F">
        <w:rPr>
          <w:rFonts w:ascii="Times New Roman" w:hAnsi="Times New Roman"/>
          <w:sz w:val="16"/>
          <w:szCs w:val="16"/>
        </w:rPr>
        <w:t>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8) отзыва избирателями;</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9) досрочного прекращения полномочий Совета депутатов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10) призыва на военную службу или направления на заменяющую ее альтернативную гражданскую службу;</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11) в иных случаях, установленных Федеральным законом №131-ФЗ и иными федеральными законами.</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12. Полномочия депутата, Главы поселения, иного лица замещающего муниципальную должность прекращаются досрочно в случае несоблюдения ограничений, установленных Федеральным законом № 131-ФЗ.</w:t>
      </w:r>
    </w:p>
    <w:p w:rsidR="003039E7" w:rsidRPr="00D9465F" w:rsidRDefault="003039E7" w:rsidP="00203332">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13. Решение Совета депутатов поселения о досрочном прекращении полномочий депутата Совета депутатов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депутатов поселения, - не позднее чем через три месяца со дня появления такого основания.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14. Главе поселения, депутату, осуществляющим свои полномочия на постоянной основе, предоставляется ежегодный оплачиваемый отпуск продолжительностью 28 календарных дней.</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К нему суммируется дополнительный оплачиваемый отпуск:</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 за работу в местности, приравненной к районам Крайнего Севера, в соответствии с Законом Российской Федерации от 19.02.1993 № 4520-1 «О государственных гарантиях и компенсациях для лиц, работающих проживающих в районах Крайнего Севера и приравненных к ним местностях»- 8 календарных дней;</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-за выслугу лет из расчета один календарный день за каждый год работы, но не более 10 календарных дней;</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-за ненормированный рабочий день – не более 14 календарных дней.</w:t>
      </w:r>
    </w:p>
    <w:p w:rsidR="003039E7" w:rsidRPr="00D9465F" w:rsidRDefault="003039E7" w:rsidP="00203332">
      <w:pPr>
        <w:autoSpaceDE w:val="0"/>
        <w:autoSpaceDN w:val="0"/>
        <w:adjustRightInd w:val="0"/>
        <w:spacing w:line="240" w:lineRule="auto"/>
        <w:ind w:firstLine="539"/>
        <w:jc w:val="both"/>
        <w:rPr>
          <w:rFonts w:ascii="Times New Roman" w:hAnsi="Times New Roman"/>
          <w:sz w:val="16"/>
          <w:szCs w:val="16"/>
        </w:rPr>
      </w:pPr>
      <w:r w:rsidRPr="00D9465F">
        <w:rPr>
          <w:rFonts w:ascii="Times New Roman" w:hAnsi="Times New Roman"/>
          <w:sz w:val="16"/>
          <w:szCs w:val="16"/>
        </w:rPr>
        <w:t xml:space="preserve"> 15. </w:t>
      </w:r>
      <w:r w:rsidRPr="00D9465F">
        <w:rPr>
          <w:rFonts w:ascii="Times New Roman" w:hAnsi="Times New Roman"/>
          <w:color w:val="000000"/>
          <w:sz w:val="16"/>
          <w:szCs w:val="16"/>
          <w:shd w:val="clear" w:color="auto" w:fill="FFFFFF"/>
        </w:rPr>
        <w:t>Органы местного самоуправления вправе устанавливать ежемесячные доплаты к страховым пенсиям лицам, замещавшим не менее трех лет на постоянной основе выборные муниципальные должности и освобожденным от должности  в связи с прекращением полномочий (в том числе досрочно</w:t>
      </w:r>
      <w:r w:rsidRPr="00D9465F">
        <w:rPr>
          <w:rFonts w:ascii="Times New Roman" w:hAnsi="Times New Roman"/>
          <w:sz w:val="16"/>
          <w:szCs w:val="16"/>
          <w:shd w:val="clear" w:color="auto" w:fill="FFFFFF"/>
        </w:rPr>
        <w:t>), обязательно достигшим пенсионного возраста или потерявшим трудоспособность в период осуществления полномочий, за исключением случаев прекращения полномочий указанных лиц по основаниям, предусмотренных абзацем седьмым части 16 статьи 35, пунктами 2.1, 3, 6-9 части 6, частью 6.1. статьи 36, частью 7.1, пунктами 5-8 части 10, частью 10,1 статьи 40, частями 1 и 2 статьи 73  ФЗ-131,</w:t>
      </w:r>
      <w:r w:rsidRPr="00D9465F">
        <w:rPr>
          <w:rFonts w:ascii="Times New Roman" w:hAnsi="Times New Roman"/>
          <w:color w:val="000000"/>
          <w:sz w:val="16"/>
          <w:szCs w:val="16"/>
          <w:shd w:val="clear" w:color="auto" w:fill="FFFFFF"/>
        </w:rPr>
        <w:t xml:space="preserve"> связанных с виновными действиями (бездействием), за счёт местного бюджета в порядке, определяемом Советом депутатов.</w:t>
      </w:r>
    </w:p>
    <w:p w:rsidR="003039E7" w:rsidRPr="00D9465F" w:rsidRDefault="003039E7" w:rsidP="0014729D">
      <w:pPr>
        <w:widowControl w:val="0"/>
        <w:adjustRightInd w:val="0"/>
        <w:spacing w:after="0"/>
        <w:ind w:firstLine="709"/>
        <w:jc w:val="both"/>
        <w:rPr>
          <w:rFonts w:ascii="Times New Roman" w:hAnsi="Times New Roman"/>
          <w:sz w:val="16"/>
          <w:szCs w:val="16"/>
        </w:rPr>
      </w:pPr>
      <w:r w:rsidRPr="00D9465F">
        <w:rPr>
          <w:rFonts w:ascii="Times New Roman" w:hAnsi="Times New Roman"/>
          <w:b/>
          <w:sz w:val="16"/>
          <w:szCs w:val="16"/>
        </w:rPr>
        <w:t xml:space="preserve">Статья 26. </w:t>
      </w:r>
      <w:r w:rsidRPr="00D9465F">
        <w:rPr>
          <w:rFonts w:ascii="Times New Roman" w:hAnsi="Times New Roman"/>
          <w:b/>
          <w:bCs/>
          <w:sz w:val="16"/>
          <w:szCs w:val="16"/>
        </w:rPr>
        <w:t>Администрация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Администрация поселения является исполнительно-распорядительным органом муниципального образования, наделенным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и республиканскими законами.</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Руководителем Администрации поселения является Глава поселения. Глава поселения руководит Администрацией поселения на принципах единоначалия.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В случае отсутствия Главы поселения и заместителя руководителя Администрации исполнение обязанностей руководителя администрации возлагается на заместителя председателя  Совета депутатов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 xml:space="preserve">3. Глава местной администрации должен соблюдать ограничения, запреты, исполнять обязанности, которые установлены Федеральным </w:t>
      </w:r>
      <w:hyperlink r:id="rId15" w:history="1">
        <w:r w:rsidRPr="00D9465F">
          <w:rPr>
            <w:rStyle w:val="Hyperlink"/>
            <w:rFonts w:ascii="Times New Roman" w:hAnsi="Times New Roman"/>
            <w:color w:val="auto"/>
            <w:sz w:val="16"/>
            <w:szCs w:val="16"/>
            <w:u w:val="none"/>
          </w:rPr>
          <w:t>законом</w:t>
        </w:r>
      </w:hyperlink>
      <w:r w:rsidRPr="00D9465F">
        <w:rPr>
          <w:rFonts w:ascii="Times New Roman" w:hAnsi="Times New Roman"/>
          <w:sz w:val="16"/>
          <w:szCs w:val="16"/>
        </w:rPr>
        <w:t xml:space="preserve"> от 25 декабря 2008 года №273-ФЗ «О противодействии коррупции», Федеральным </w:t>
      </w:r>
      <w:hyperlink r:id="rId16" w:history="1">
        <w:r w:rsidRPr="00D9465F">
          <w:rPr>
            <w:rStyle w:val="Hyperlink"/>
            <w:rFonts w:ascii="Times New Roman" w:hAnsi="Times New Roman"/>
            <w:color w:val="auto"/>
            <w:sz w:val="16"/>
            <w:szCs w:val="16"/>
            <w:u w:val="none"/>
          </w:rPr>
          <w:t>законом</w:t>
        </w:r>
      </w:hyperlink>
      <w:r w:rsidRPr="00D9465F">
        <w:rPr>
          <w:rFonts w:ascii="Times New Roman" w:hAnsi="Times New Roman"/>
          <w:sz w:val="16"/>
          <w:szCs w:val="16"/>
        </w:rPr>
        <w:t xml:space="preserve"> от 3 декабря 2012 года №230-ФЗ «О контроле за соответствием расходов лиц, замещающих государственные должности, и иных лиц их доходам», Федеральным </w:t>
      </w:r>
      <w:hyperlink r:id="rId17" w:history="1">
        <w:r w:rsidRPr="00D9465F">
          <w:rPr>
            <w:rStyle w:val="Hyperlink"/>
            <w:rFonts w:ascii="Times New Roman" w:hAnsi="Times New Roman"/>
            <w:color w:val="auto"/>
            <w:sz w:val="16"/>
            <w:szCs w:val="16"/>
            <w:u w:val="none"/>
          </w:rPr>
          <w:t>законом</w:t>
        </w:r>
      </w:hyperlink>
      <w:r w:rsidRPr="00D9465F">
        <w:rPr>
          <w:rFonts w:ascii="Times New Roman" w:hAnsi="Times New Roman"/>
          <w:sz w:val="16"/>
          <w:szCs w:val="16"/>
        </w:rPr>
        <w:t xml:space="preserve"> от 7 мая 2013 года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Администрация поселения обладает правами юридического лица, имеет печать со своим наименованием, штампы, бланки и счета, открываемые в соответствии с федеральным законодательством.</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4. Администрация поселения является главным распорядителем средств бюджета поселения, предусмотренных на содержание Администрации поселения и реализацию возложенных на нее полномочий.</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5. Администрация поселения подотчетна Главе поселения, подконтрольна Главе поселения и Совету депутатов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6. Главой поселения может быть создан совещательный орган - коллегия Администрации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7. Порядок организации работы Администрации поселения устанавливается Регламентом Администрации поселения, который утверждается правовым актом Главы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p>
    <w:p w:rsidR="003039E7" w:rsidRPr="00D9465F" w:rsidRDefault="003039E7" w:rsidP="0014729D">
      <w:pPr>
        <w:widowControl w:val="0"/>
        <w:adjustRightInd w:val="0"/>
        <w:spacing w:after="0"/>
        <w:ind w:firstLine="709"/>
        <w:jc w:val="both"/>
        <w:rPr>
          <w:rFonts w:ascii="Times New Roman" w:hAnsi="Times New Roman"/>
          <w:b/>
          <w:sz w:val="16"/>
          <w:szCs w:val="16"/>
        </w:rPr>
      </w:pPr>
      <w:r w:rsidRPr="00D9465F">
        <w:rPr>
          <w:rFonts w:ascii="Times New Roman" w:hAnsi="Times New Roman"/>
          <w:b/>
          <w:sz w:val="16"/>
          <w:szCs w:val="16"/>
        </w:rPr>
        <w:t xml:space="preserve">Статья 27. </w:t>
      </w:r>
      <w:r w:rsidRPr="00D9465F">
        <w:rPr>
          <w:rFonts w:ascii="Times New Roman" w:hAnsi="Times New Roman"/>
          <w:b/>
          <w:bCs/>
          <w:sz w:val="16"/>
          <w:szCs w:val="16"/>
        </w:rPr>
        <w:t>Структура Администрации поселения</w:t>
      </w:r>
    </w:p>
    <w:p w:rsidR="003039E7" w:rsidRPr="00D9465F" w:rsidRDefault="003039E7" w:rsidP="0014729D">
      <w:pPr>
        <w:widowControl w:val="0"/>
        <w:adjustRightInd w:val="0"/>
        <w:spacing w:after="0"/>
        <w:ind w:firstLine="709"/>
        <w:jc w:val="both"/>
        <w:rPr>
          <w:rFonts w:ascii="Times New Roman" w:hAnsi="Times New Roman"/>
          <w:sz w:val="16"/>
          <w:szCs w:val="16"/>
        </w:rPr>
      </w:pP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В структуру Администрации поселения входят: Глава поселения, возглавляющий Администрацию поселения, аппарат Администрации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Аппарат Администрации поселения состоит из заместителя руководителя  Администрации поселения структурных подразделений Администрации поселения, должностей муниципальной службы, должностей по техническому обеспечению деятельности Администрации поселения, не входящих в состав структурных подразделений Администрации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Структура Администрации поселения утверждается Советом депутатов поселения по представлению Главы поселения.</w:t>
      </w:r>
    </w:p>
    <w:p w:rsidR="003039E7" w:rsidRPr="00D9465F" w:rsidRDefault="003039E7" w:rsidP="0014729D">
      <w:pPr>
        <w:widowControl w:val="0"/>
        <w:adjustRightInd w:val="0"/>
        <w:spacing w:after="0" w:line="240" w:lineRule="auto"/>
        <w:ind w:right="-1" w:firstLine="709"/>
        <w:jc w:val="both"/>
        <w:rPr>
          <w:rFonts w:ascii="Times New Roman" w:hAnsi="Times New Roman"/>
          <w:sz w:val="16"/>
          <w:szCs w:val="16"/>
        </w:rPr>
      </w:pPr>
      <w:r w:rsidRPr="00D9465F">
        <w:rPr>
          <w:rFonts w:ascii="Times New Roman" w:hAnsi="Times New Roman"/>
          <w:sz w:val="16"/>
          <w:szCs w:val="16"/>
        </w:rPr>
        <w:t>3. Штатное расписание Администрации поселения утверждается Главой поселения на основе структуры Администрации поселения исходя из расходов на содержание Администрации поселения, предусмотренных бюджетом поселения.</w:t>
      </w:r>
    </w:p>
    <w:p w:rsidR="003039E7" w:rsidRPr="00D9465F" w:rsidRDefault="003039E7" w:rsidP="0014729D">
      <w:pPr>
        <w:widowControl w:val="0"/>
        <w:adjustRightInd w:val="0"/>
        <w:spacing w:after="0" w:line="240" w:lineRule="auto"/>
        <w:ind w:right="-1" w:firstLine="709"/>
        <w:jc w:val="both"/>
        <w:rPr>
          <w:rFonts w:ascii="Times New Roman" w:hAnsi="Times New Roman"/>
          <w:sz w:val="16"/>
          <w:szCs w:val="16"/>
        </w:rPr>
      </w:pPr>
      <w:r w:rsidRPr="00D9465F">
        <w:rPr>
          <w:rFonts w:ascii="Times New Roman" w:hAnsi="Times New Roman"/>
          <w:sz w:val="16"/>
          <w:szCs w:val="16"/>
        </w:rPr>
        <w:t>4. Глава поселения назначает и увольняет работников Администрации поселения, осуществляет иные полномочия в отношении работников Администрации поселения в соответствии с федеральным и республиканским законодательством о муниципальной службе и трудовым законодательством.</w:t>
      </w:r>
    </w:p>
    <w:p w:rsidR="003039E7" w:rsidRPr="00D9465F" w:rsidRDefault="003039E7" w:rsidP="0014729D">
      <w:pPr>
        <w:widowControl w:val="0"/>
        <w:adjustRightInd w:val="0"/>
        <w:spacing w:after="0" w:line="240" w:lineRule="auto"/>
        <w:ind w:right="-1" w:firstLine="709"/>
        <w:jc w:val="both"/>
        <w:rPr>
          <w:rFonts w:ascii="Times New Roman" w:hAnsi="Times New Roman"/>
          <w:sz w:val="16"/>
          <w:szCs w:val="16"/>
        </w:rPr>
      </w:pPr>
      <w:r w:rsidRPr="00D9465F">
        <w:rPr>
          <w:rFonts w:ascii="Times New Roman" w:hAnsi="Times New Roman"/>
          <w:sz w:val="16"/>
          <w:szCs w:val="16"/>
        </w:rPr>
        <w:t>5. Полномочия и порядок организации работы структурных подразделений Администрации поселения определяются Регламентом Администрации поселения и (или) положениями об этих подразделениях, утверждаемыми Главой поселения. Структурные подразделения Администрации поселения не обладают правами юридического лица.</w:t>
      </w:r>
    </w:p>
    <w:p w:rsidR="003039E7" w:rsidRPr="00D9465F" w:rsidRDefault="003039E7" w:rsidP="0014729D">
      <w:pPr>
        <w:widowControl w:val="0"/>
        <w:adjustRightInd w:val="0"/>
        <w:spacing w:after="0" w:line="240" w:lineRule="auto"/>
        <w:ind w:right="-1" w:firstLine="709"/>
        <w:jc w:val="both"/>
        <w:rPr>
          <w:rFonts w:ascii="Times New Roman" w:hAnsi="Times New Roman"/>
          <w:sz w:val="16"/>
          <w:szCs w:val="16"/>
        </w:rPr>
      </w:pPr>
      <w:r w:rsidRPr="00D9465F">
        <w:rPr>
          <w:rFonts w:ascii="Times New Roman" w:hAnsi="Times New Roman"/>
          <w:sz w:val="16"/>
          <w:szCs w:val="16"/>
        </w:rPr>
        <w:t>6. Руководители структурных подразделений Администрации поселения:</w:t>
      </w:r>
    </w:p>
    <w:p w:rsidR="003039E7" w:rsidRPr="00D9465F" w:rsidRDefault="003039E7" w:rsidP="0014729D">
      <w:pPr>
        <w:widowControl w:val="0"/>
        <w:adjustRightInd w:val="0"/>
        <w:spacing w:after="0" w:line="240" w:lineRule="auto"/>
        <w:ind w:right="-1" w:firstLine="709"/>
        <w:jc w:val="both"/>
        <w:rPr>
          <w:rFonts w:ascii="Times New Roman" w:hAnsi="Times New Roman"/>
          <w:sz w:val="16"/>
          <w:szCs w:val="16"/>
        </w:rPr>
      </w:pPr>
      <w:r w:rsidRPr="00D9465F">
        <w:rPr>
          <w:rFonts w:ascii="Times New Roman" w:hAnsi="Times New Roman"/>
          <w:sz w:val="16"/>
          <w:szCs w:val="16"/>
        </w:rPr>
        <w:t>1) организуют работу структурного подразделения Администрации поселения;</w:t>
      </w:r>
    </w:p>
    <w:p w:rsidR="003039E7" w:rsidRPr="00D9465F" w:rsidRDefault="003039E7" w:rsidP="0014729D">
      <w:pPr>
        <w:widowControl w:val="0"/>
        <w:adjustRightInd w:val="0"/>
        <w:spacing w:after="0" w:line="240" w:lineRule="auto"/>
        <w:ind w:right="-1" w:firstLine="709"/>
        <w:jc w:val="both"/>
        <w:rPr>
          <w:rFonts w:ascii="Times New Roman" w:hAnsi="Times New Roman"/>
          <w:sz w:val="16"/>
          <w:szCs w:val="16"/>
        </w:rPr>
      </w:pPr>
      <w:r w:rsidRPr="00D9465F">
        <w:rPr>
          <w:rFonts w:ascii="Times New Roman" w:hAnsi="Times New Roman"/>
          <w:sz w:val="16"/>
          <w:szCs w:val="16"/>
        </w:rPr>
        <w:t>2) разрабатывают и вносят Главе поселения проекты правовых актов и иные предложения в пределах своей компетенции;</w:t>
      </w:r>
    </w:p>
    <w:p w:rsidR="003039E7" w:rsidRPr="00D9465F" w:rsidRDefault="003039E7" w:rsidP="0014729D">
      <w:pPr>
        <w:widowControl w:val="0"/>
        <w:adjustRightInd w:val="0"/>
        <w:spacing w:after="0" w:line="240" w:lineRule="auto"/>
        <w:ind w:right="-1" w:firstLine="709"/>
        <w:jc w:val="both"/>
        <w:rPr>
          <w:rFonts w:ascii="Times New Roman" w:hAnsi="Times New Roman"/>
          <w:sz w:val="16"/>
          <w:szCs w:val="16"/>
        </w:rPr>
      </w:pPr>
      <w:r w:rsidRPr="00D9465F">
        <w:rPr>
          <w:rFonts w:ascii="Times New Roman" w:hAnsi="Times New Roman"/>
          <w:sz w:val="16"/>
          <w:szCs w:val="16"/>
        </w:rPr>
        <w:t>3) рассматривают обращения граждан, ведут прием граждан по вопросам, относящимся к их компетенции;</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4) решают иные вопросы в соответствии с федеральным и республиканским законодательством, настоящим Уставом.</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p>
    <w:p w:rsidR="003039E7" w:rsidRPr="00D9465F" w:rsidRDefault="003039E7" w:rsidP="0014729D">
      <w:pPr>
        <w:widowControl w:val="0"/>
        <w:adjustRightInd w:val="0"/>
        <w:spacing w:after="0"/>
        <w:ind w:firstLine="709"/>
        <w:jc w:val="both"/>
        <w:rPr>
          <w:rFonts w:ascii="Times New Roman" w:hAnsi="Times New Roman"/>
          <w:b/>
          <w:bCs/>
          <w:sz w:val="16"/>
          <w:szCs w:val="16"/>
        </w:rPr>
      </w:pPr>
      <w:r w:rsidRPr="00D9465F">
        <w:rPr>
          <w:rFonts w:ascii="Times New Roman" w:hAnsi="Times New Roman"/>
          <w:b/>
          <w:sz w:val="16"/>
          <w:szCs w:val="16"/>
        </w:rPr>
        <w:t xml:space="preserve">Статья 28. </w:t>
      </w:r>
      <w:r w:rsidRPr="00D9465F">
        <w:rPr>
          <w:rFonts w:ascii="Times New Roman" w:hAnsi="Times New Roman"/>
          <w:b/>
          <w:bCs/>
          <w:sz w:val="16"/>
          <w:szCs w:val="16"/>
        </w:rPr>
        <w:t>Полномочия Администрации поселения</w:t>
      </w:r>
    </w:p>
    <w:p w:rsidR="003039E7" w:rsidRPr="00D9465F" w:rsidRDefault="003039E7" w:rsidP="0014729D">
      <w:pPr>
        <w:widowControl w:val="0"/>
        <w:adjustRightInd w:val="0"/>
        <w:spacing w:after="0"/>
        <w:ind w:firstLine="709"/>
        <w:jc w:val="both"/>
        <w:rPr>
          <w:rFonts w:ascii="Times New Roman" w:hAnsi="Times New Roman"/>
          <w:b/>
          <w:bCs/>
          <w:sz w:val="16"/>
          <w:szCs w:val="16"/>
        </w:rPr>
      </w:pPr>
    </w:p>
    <w:p w:rsidR="003039E7" w:rsidRPr="00D9465F" w:rsidRDefault="003039E7" w:rsidP="0014729D">
      <w:pPr>
        <w:autoSpaceDE w:val="0"/>
        <w:autoSpaceDN w:val="0"/>
        <w:adjustRightInd w:val="0"/>
        <w:spacing w:after="0" w:line="240" w:lineRule="auto"/>
        <w:ind w:firstLine="540"/>
        <w:jc w:val="both"/>
        <w:rPr>
          <w:rFonts w:ascii="Times New Roman" w:hAnsi="Times New Roman"/>
          <w:sz w:val="16"/>
          <w:szCs w:val="16"/>
        </w:rPr>
      </w:pPr>
      <w:r w:rsidRPr="00D9465F">
        <w:rPr>
          <w:rFonts w:ascii="Times New Roman" w:hAnsi="Times New Roman"/>
          <w:sz w:val="16"/>
          <w:szCs w:val="16"/>
        </w:rPr>
        <w:t>1. Администрация поселения обладает следующими полномочиями:</w:t>
      </w:r>
    </w:p>
    <w:p w:rsidR="003039E7" w:rsidRPr="00D9465F" w:rsidRDefault="003039E7" w:rsidP="0014729D">
      <w:pPr>
        <w:autoSpaceDE w:val="0"/>
        <w:autoSpaceDN w:val="0"/>
        <w:adjustRightInd w:val="0"/>
        <w:spacing w:after="0" w:line="240" w:lineRule="auto"/>
        <w:ind w:firstLine="540"/>
        <w:jc w:val="both"/>
        <w:rPr>
          <w:rFonts w:ascii="Times New Roman" w:hAnsi="Times New Roman"/>
          <w:sz w:val="16"/>
          <w:szCs w:val="16"/>
        </w:rPr>
      </w:pPr>
      <w:r w:rsidRPr="00D9465F">
        <w:rPr>
          <w:rFonts w:ascii="Times New Roman" w:hAnsi="Times New Roman"/>
          <w:sz w:val="16"/>
          <w:szCs w:val="16"/>
        </w:rPr>
        <w:t>1) исполнение вопросов местного значения в соответствии с федеральными законами, настоящим Уставом.</w:t>
      </w:r>
    </w:p>
    <w:p w:rsidR="003039E7" w:rsidRPr="00D9465F" w:rsidRDefault="003039E7" w:rsidP="0014729D">
      <w:pPr>
        <w:autoSpaceDE w:val="0"/>
        <w:autoSpaceDN w:val="0"/>
        <w:adjustRightInd w:val="0"/>
        <w:spacing w:after="0" w:line="240" w:lineRule="auto"/>
        <w:ind w:firstLine="540"/>
        <w:jc w:val="both"/>
        <w:rPr>
          <w:rFonts w:ascii="Times New Roman" w:hAnsi="Times New Roman"/>
          <w:sz w:val="16"/>
          <w:szCs w:val="16"/>
        </w:rPr>
      </w:pPr>
      <w:r w:rsidRPr="00D9465F">
        <w:rPr>
          <w:rFonts w:ascii="Times New Roman" w:hAnsi="Times New Roman"/>
          <w:sz w:val="16"/>
          <w:szCs w:val="16"/>
        </w:rPr>
        <w:t>2)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3039E7" w:rsidRPr="00D9465F" w:rsidRDefault="003039E7" w:rsidP="0014729D">
      <w:pPr>
        <w:autoSpaceDE w:val="0"/>
        <w:autoSpaceDN w:val="0"/>
        <w:adjustRightInd w:val="0"/>
        <w:spacing w:after="0" w:line="240" w:lineRule="auto"/>
        <w:ind w:firstLine="540"/>
        <w:jc w:val="both"/>
        <w:rPr>
          <w:rFonts w:ascii="Times New Roman" w:hAnsi="Times New Roman"/>
          <w:sz w:val="16"/>
          <w:szCs w:val="16"/>
        </w:rPr>
      </w:pPr>
      <w:r w:rsidRPr="00D9465F">
        <w:rPr>
          <w:rFonts w:ascii="Times New Roman" w:hAnsi="Times New Roman"/>
          <w:sz w:val="16"/>
          <w:szCs w:val="16"/>
        </w:rPr>
        <w:t>3)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3039E7" w:rsidRPr="00D9465F" w:rsidRDefault="003039E7" w:rsidP="00203332">
      <w:pPr>
        <w:autoSpaceDE w:val="0"/>
        <w:autoSpaceDN w:val="0"/>
        <w:adjustRightInd w:val="0"/>
        <w:spacing w:after="0" w:line="240" w:lineRule="auto"/>
        <w:ind w:firstLine="540"/>
        <w:jc w:val="both"/>
        <w:rPr>
          <w:rFonts w:ascii="Times New Roman" w:hAnsi="Times New Roman"/>
          <w:b/>
          <w:sz w:val="16"/>
          <w:szCs w:val="16"/>
        </w:rPr>
      </w:pPr>
      <w:r w:rsidRPr="00D9465F">
        <w:rPr>
          <w:rFonts w:ascii="Times New Roman" w:hAnsi="Times New Roman"/>
          <w:sz w:val="16"/>
          <w:szCs w:val="16"/>
        </w:rPr>
        <w:t>4)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3039E7" w:rsidRPr="00D9465F" w:rsidRDefault="003039E7" w:rsidP="00203332">
      <w:pPr>
        <w:autoSpaceDE w:val="0"/>
        <w:autoSpaceDN w:val="0"/>
        <w:adjustRightInd w:val="0"/>
        <w:spacing w:after="0" w:line="240" w:lineRule="auto"/>
        <w:ind w:firstLine="540"/>
        <w:jc w:val="both"/>
        <w:rPr>
          <w:rFonts w:ascii="Times New Roman" w:hAnsi="Times New Roman"/>
          <w:sz w:val="16"/>
          <w:szCs w:val="16"/>
        </w:rPr>
      </w:pPr>
      <w:r w:rsidRPr="00D9465F">
        <w:rPr>
          <w:rFonts w:ascii="Times New Roman" w:hAnsi="Times New Roman"/>
          <w:sz w:val="16"/>
          <w:szCs w:val="16"/>
        </w:rPr>
        <w:t>5) 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p>
    <w:p w:rsidR="003039E7" w:rsidRPr="00D9465F" w:rsidRDefault="003039E7" w:rsidP="0014729D">
      <w:pPr>
        <w:autoSpaceDE w:val="0"/>
        <w:autoSpaceDN w:val="0"/>
        <w:adjustRightInd w:val="0"/>
        <w:spacing w:after="0" w:line="240" w:lineRule="auto"/>
        <w:ind w:firstLine="540"/>
        <w:jc w:val="both"/>
        <w:rPr>
          <w:rFonts w:ascii="Times New Roman" w:hAnsi="Times New Roman"/>
          <w:sz w:val="16"/>
          <w:szCs w:val="16"/>
        </w:rPr>
      </w:pPr>
      <w:r w:rsidRPr="00D9465F">
        <w:rPr>
          <w:rFonts w:ascii="Times New Roman" w:hAnsi="Times New Roman"/>
          <w:sz w:val="16"/>
          <w:szCs w:val="16"/>
        </w:rPr>
        <w:t>6)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3039E7" w:rsidRPr="00D9465F" w:rsidRDefault="003039E7" w:rsidP="0014729D">
      <w:pPr>
        <w:autoSpaceDE w:val="0"/>
        <w:autoSpaceDN w:val="0"/>
        <w:adjustRightInd w:val="0"/>
        <w:spacing w:after="0" w:line="240" w:lineRule="auto"/>
        <w:ind w:firstLine="540"/>
        <w:jc w:val="both"/>
        <w:rPr>
          <w:rFonts w:ascii="Times New Roman" w:hAnsi="Times New Roman"/>
          <w:sz w:val="16"/>
          <w:szCs w:val="16"/>
        </w:rPr>
      </w:pPr>
      <w:r w:rsidRPr="00D9465F">
        <w:rPr>
          <w:rFonts w:ascii="Times New Roman" w:hAnsi="Times New Roman"/>
          <w:sz w:val="16"/>
          <w:szCs w:val="16"/>
        </w:rPr>
        <w:t>7) осуществление международных и внешнеэкономических связей в соответствии с федеральными законами;</w:t>
      </w:r>
    </w:p>
    <w:p w:rsidR="003039E7" w:rsidRPr="00D9465F" w:rsidRDefault="003039E7" w:rsidP="00203332">
      <w:pPr>
        <w:autoSpaceDE w:val="0"/>
        <w:autoSpaceDN w:val="0"/>
        <w:adjustRightInd w:val="0"/>
        <w:spacing w:after="0" w:line="240" w:lineRule="auto"/>
        <w:ind w:firstLine="540"/>
        <w:jc w:val="both"/>
        <w:rPr>
          <w:rFonts w:ascii="Times New Roman" w:hAnsi="Times New Roman"/>
          <w:sz w:val="16"/>
          <w:szCs w:val="16"/>
        </w:rPr>
      </w:pPr>
      <w:r w:rsidRPr="00D9465F">
        <w:rPr>
          <w:rFonts w:ascii="Times New Roman" w:hAnsi="Times New Roman"/>
          <w:sz w:val="16"/>
          <w:szCs w:val="16"/>
        </w:rPr>
        <w:t>8)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Совета депутатов поселения,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3039E7" w:rsidRPr="00D9465F" w:rsidRDefault="003039E7" w:rsidP="00203332">
      <w:pPr>
        <w:autoSpaceDE w:val="0"/>
        <w:autoSpaceDN w:val="0"/>
        <w:adjustRightInd w:val="0"/>
        <w:spacing w:after="0" w:line="240" w:lineRule="auto"/>
        <w:ind w:firstLine="540"/>
        <w:jc w:val="both"/>
        <w:rPr>
          <w:rFonts w:ascii="Times New Roman" w:hAnsi="Times New Roman"/>
          <w:sz w:val="16"/>
          <w:szCs w:val="16"/>
        </w:rPr>
      </w:pPr>
      <w:r w:rsidRPr="00D9465F">
        <w:rPr>
          <w:rFonts w:ascii="Times New Roman" w:hAnsi="Times New Roman"/>
          <w:sz w:val="16"/>
          <w:szCs w:val="16"/>
        </w:rPr>
        <w:t>9) принятие решений о приеме в собственность поселения имущества, находящегося в государственной собственности или в собственности иного муниципального образования;</w:t>
      </w:r>
    </w:p>
    <w:p w:rsidR="003039E7" w:rsidRPr="00D9465F" w:rsidRDefault="003039E7" w:rsidP="00203332">
      <w:pPr>
        <w:autoSpaceDE w:val="0"/>
        <w:autoSpaceDN w:val="0"/>
        <w:adjustRightInd w:val="0"/>
        <w:spacing w:after="0" w:line="240" w:lineRule="auto"/>
        <w:ind w:firstLine="540"/>
        <w:jc w:val="both"/>
        <w:rPr>
          <w:rFonts w:ascii="Times New Roman" w:hAnsi="Times New Roman"/>
          <w:sz w:val="16"/>
          <w:szCs w:val="16"/>
        </w:rPr>
      </w:pPr>
      <w:r w:rsidRPr="00D9465F">
        <w:rPr>
          <w:rFonts w:ascii="Times New Roman" w:hAnsi="Times New Roman"/>
          <w:sz w:val="16"/>
          <w:szCs w:val="16"/>
        </w:rPr>
        <w:t xml:space="preserve">10) полномочиями в сфере стратегического планирования, предусмотренными Федеральным </w:t>
      </w:r>
      <w:hyperlink r:id="rId18" w:history="1">
        <w:r w:rsidRPr="00D9465F">
          <w:rPr>
            <w:rStyle w:val="Hyperlink"/>
            <w:rFonts w:ascii="Times New Roman" w:hAnsi="Times New Roman"/>
            <w:color w:val="auto"/>
            <w:sz w:val="16"/>
            <w:szCs w:val="16"/>
            <w:u w:val="none"/>
          </w:rPr>
          <w:t>законом</w:t>
        </w:r>
      </w:hyperlink>
      <w:r w:rsidRPr="00D9465F">
        <w:rPr>
          <w:rFonts w:ascii="Times New Roman" w:hAnsi="Times New Roman"/>
          <w:sz w:val="16"/>
          <w:szCs w:val="16"/>
        </w:rPr>
        <w:t xml:space="preserve"> от 28 июня 2014 года №172-ФЗ «О стратегическом планировании в Российской Федерации».</w:t>
      </w:r>
    </w:p>
    <w:p w:rsidR="003039E7" w:rsidRPr="00D9465F" w:rsidRDefault="003039E7" w:rsidP="00203332">
      <w:pPr>
        <w:autoSpaceDE w:val="0"/>
        <w:autoSpaceDN w:val="0"/>
        <w:adjustRightInd w:val="0"/>
        <w:spacing w:after="0" w:line="240" w:lineRule="auto"/>
        <w:ind w:firstLine="540"/>
        <w:jc w:val="both"/>
        <w:rPr>
          <w:rFonts w:ascii="Times New Roman" w:hAnsi="Times New Roman"/>
          <w:sz w:val="16"/>
          <w:szCs w:val="16"/>
        </w:rPr>
      </w:pPr>
      <w:r w:rsidRPr="00D9465F">
        <w:rPr>
          <w:rFonts w:ascii="Times New Roman" w:hAnsi="Times New Roman"/>
          <w:sz w:val="16"/>
          <w:szCs w:val="16"/>
        </w:rPr>
        <w:t>11) иными полномочиями в соответствии с Федеральным законом 131-ФЗ, муниципальными правовыми актами органов местного самоуправления поселения</w:t>
      </w:r>
      <w:r w:rsidRPr="00D9465F">
        <w:rPr>
          <w:rFonts w:ascii="Times New Roman" w:hAnsi="Times New Roman"/>
          <w:color w:val="333333"/>
          <w:sz w:val="16"/>
          <w:szCs w:val="16"/>
        </w:rPr>
        <w:t>,</w:t>
      </w:r>
      <w:r w:rsidRPr="00D9465F">
        <w:rPr>
          <w:rFonts w:ascii="Times New Roman" w:hAnsi="Times New Roman"/>
          <w:sz w:val="16"/>
          <w:szCs w:val="16"/>
        </w:rPr>
        <w:t xml:space="preserve"> уставом поселения.</w:t>
      </w:r>
    </w:p>
    <w:p w:rsidR="003039E7" w:rsidRPr="00D9465F" w:rsidRDefault="003039E7" w:rsidP="00203332">
      <w:pPr>
        <w:spacing w:after="0" w:line="240" w:lineRule="auto"/>
        <w:ind w:firstLine="567"/>
        <w:jc w:val="both"/>
        <w:rPr>
          <w:rFonts w:ascii="Times New Roman" w:hAnsi="Times New Roman"/>
          <w:sz w:val="16"/>
          <w:szCs w:val="16"/>
        </w:rPr>
      </w:pPr>
      <w:r w:rsidRPr="00D9465F">
        <w:rPr>
          <w:rFonts w:ascii="Times New Roman" w:hAnsi="Times New Roman"/>
          <w:sz w:val="16"/>
          <w:szCs w:val="16"/>
        </w:rPr>
        <w:t>2. Администрация поселения вправе привлекать граждан к выполнению на добровольной основе социально значимых для поселения работ (в том числе дежурств) в целях решения вопросов местного значения, предусмотренных пунктами 4, 9, 17 статьи 2 настоящего Устава. Постановление Главы поселения о привлечении граждан к выполнению на добровольной основе социально значимых для поселения работ должно быть опубликовано (обнародовано) не позднее, чем за семь дней до дня проведения указанных работ.</w:t>
      </w:r>
    </w:p>
    <w:p w:rsidR="003039E7" w:rsidRPr="00D9465F" w:rsidRDefault="003039E7" w:rsidP="0014729D">
      <w:pPr>
        <w:spacing w:after="0" w:line="240" w:lineRule="auto"/>
        <w:ind w:firstLine="567"/>
        <w:jc w:val="both"/>
        <w:rPr>
          <w:rFonts w:ascii="Times New Roman" w:hAnsi="Times New Roman"/>
          <w:sz w:val="16"/>
          <w:szCs w:val="16"/>
        </w:rPr>
      </w:pPr>
      <w:r w:rsidRPr="00D9465F">
        <w:rPr>
          <w:rFonts w:ascii="Times New Roman" w:hAnsi="Times New Roman"/>
          <w:sz w:val="16"/>
          <w:szCs w:val="16"/>
        </w:rPr>
        <w:t>К социально значимым работам могут быть отнесены только работы, не требующие специальной профессиональной подготовки.</w:t>
      </w:r>
    </w:p>
    <w:p w:rsidR="003039E7" w:rsidRPr="00D9465F" w:rsidRDefault="003039E7" w:rsidP="0014729D">
      <w:pPr>
        <w:spacing w:after="0" w:line="240" w:lineRule="auto"/>
        <w:ind w:firstLine="567"/>
        <w:jc w:val="both"/>
        <w:rPr>
          <w:rFonts w:ascii="Times New Roman" w:hAnsi="Times New Roman"/>
          <w:sz w:val="16"/>
          <w:szCs w:val="16"/>
        </w:rPr>
      </w:pPr>
      <w:r w:rsidRPr="00D9465F">
        <w:rPr>
          <w:rFonts w:ascii="Times New Roman" w:hAnsi="Times New Roman"/>
          <w:sz w:val="16"/>
          <w:szCs w:val="16"/>
        </w:rPr>
        <w:t>К выполнению социально значимых работ могут привлекаться совершеннолетние трудоспособные жители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p>
    <w:p w:rsidR="003039E7" w:rsidRPr="00D9465F" w:rsidRDefault="003039E7" w:rsidP="0014729D">
      <w:pPr>
        <w:autoSpaceDE w:val="0"/>
        <w:autoSpaceDN w:val="0"/>
        <w:adjustRightInd w:val="0"/>
        <w:spacing w:after="0" w:line="240" w:lineRule="auto"/>
        <w:ind w:firstLine="540"/>
        <w:jc w:val="both"/>
        <w:outlineLvl w:val="0"/>
        <w:rPr>
          <w:rFonts w:ascii="Times New Roman" w:hAnsi="Times New Roman"/>
          <w:b/>
          <w:sz w:val="16"/>
          <w:szCs w:val="16"/>
        </w:rPr>
      </w:pPr>
      <w:r w:rsidRPr="00D9465F">
        <w:rPr>
          <w:rFonts w:ascii="Times New Roman" w:hAnsi="Times New Roman"/>
          <w:b/>
          <w:sz w:val="16"/>
          <w:szCs w:val="16"/>
        </w:rPr>
        <w:t>Статья 29. Муниципальный контроль</w:t>
      </w:r>
    </w:p>
    <w:p w:rsidR="003039E7" w:rsidRPr="00D9465F" w:rsidRDefault="003039E7" w:rsidP="0014729D">
      <w:pPr>
        <w:autoSpaceDE w:val="0"/>
        <w:autoSpaceDN w:val="0"/>
        <w:adjustRightInd w:val="0"/>
        <w:spacing w:after="0" w:line="240" w:lineRule="auto"/>
        <w:ind w:firstLine="540"/>
        <w:jc w:val="both"/>
        <w:rPr>
          <w:rFonts w:ascii="Times New Roman" w:hAnsi="Times New Roman"/>
          <w:sz w:val="16"/>
          <w:szCs w:val="16"/>
        </w:rPr>
      </w:pPr>
    </w:p>
    <w:p w:rsidR="003039E7" w:rsidRPr="00D9465F" w:rsidRDefault="003039E7" w:rsidP="0014729D">
      <w:pPr>
        <w:autoSpaceDE w:val="0"/>
        <w:autoSpaceDN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 xml:space="preserve">1. Под муниципальным контролем понимается деятельность органов местного самоуправления, уполномоченных в соответствии с федеральными законами на организацию и проведение на территории муниципального образования проверок соблюдения юридическими лицами, индивидуальными предпринимателями требований, установленных муниципальными правовыми актами, а также требований, установленных федеральными законами, законами Республики Бурятия, в случаях, если соответствующие виды контроля относятся к вопросам местного значения, а также на организацию и проведение мероприятий по профилактике нарушений указанных требований. </w:t>
      </w:r>
    </w:p>
    <w:p w:rsidR="003039E7" w:rsidRPr="00D9465F" w:rsidRDefault="003039E7" w:rsidP="0014729D">
      <w:pPr>
        <w:shd w:val="clear" w:color="auto" w:fill="FFFFFF"/>
        <w:suppressAutoHyphens/>
        <w:spacing w:after="0" w:line="240" w:lineRule="auto"/>
        <w:ind w:firstLine="709"/>
        <w:jc w:val="both"/>
        <w:rPr>
          <w:rFonts w:ascii="Times New Roman" w:hAnsi="Times New Roman"/>
          <w:sz w:val="16"/>
          <w:szCs w:val="16"/>
        </w:rPr>
      </w:pPr>
      <w:r w:rsidRPr="00D9465F">
        <w:rPr>
          <w:rFonts w:ascii="Times New Roman" w:hAnsi="Times New Roman"/>
          <w:sz w:val="16"/>
          <w:szCs w:val="16"/>
        </w:rPr>
        <w:t>Администрация поселения организует и осуществляет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Республики Бурятия.</w:t>
      </w:r>
    </w:p>
    <w:p w:rsidR="003039E7" w:rsidRPr="00D9465F" w:rsidRDefault="003039E7" w:rsidP="0014729D">
      <w:pPr>
        <w:shd w:val="clear" w:color="auto" w:fill="FFFFFF"/>
        <w:suppressAutoHyphens/>
        <w:spacing w:after="0" w:line="240" w:lineRule="auto"/>
        <w:ind w:firstLine="709"/>
        <w:jc w:val="both"/>
        <w:rPr>
          <w:rFonts w:ascii="Times New Roman" w:hAnsi="Times New Roman"/>
          <w:sz w:val="16"/>
          <w:szCs w:val="16"/>
        </w:rPr>
      </w:pPr>
      <w:r w:rsidRPr="00D9465F">
        <w:rPr>
          <w:rFonts w:ascii="Times New Roman" w:hAnsi="Times New Roman"/>
          <w:sz w:val="16"/>
          <w:szCs w:val="16"/>
        </w:rPr>
        <w:t>2. Органом местного самоуправления, уполномоченным на осуществление муниципального контроля, является администрация поселения.</w:t>
      </w:r>
    </w:p>
    <w:p w:rsidR="003039E7" w:rsidRPr="00D9465F" w:rsidRDefault="003039E7" w:rsidP="0014729D">
      <w:pPr>
        <w:shd w:val="clear" w:color="auto" w:fill="FFFFFF"/>
        <w:suppressAutoHyphens/>
        <w:spacing w:after="0" w:line="240" w:lineRule="auto"/>
        <w:ind w:firstLine="709"/>
        <w:jc w:val="both"/>
        <w:rPr>
          <w:rFonts w:ascii="Times New Roman" w:hAnsi="Times New Roman"/>
          <w:sz w:val="16"/>
          <w:szCs w:val="16"/>
        </w:rPr>
      </w:pPr>
      <w:r w:rsidRPr="00D9465F">
        <w:rPr>
          <w:rFonts w:ascii="Times New Roman" w:hAnsi="Times New Roman"/>
          <w:sz w:val="16"/>
          <w:szCs w:val="16"/>
        </w:rPr>
        <w:t>3. К полномочиям администрации поселения, осуществляющей муниципальный контроль, относятся:</w:t>
      </w:r>
    </w:p>
    <w:p w:rsidR="003039E7" w:rsidRPr="00D9465F" w:rsidRDefault="003039E7" w:rsidP="0014729D">
      <w:pPr>
        <w:pStyle w:val="ConsPlusNormal"/>
        <w:ind w:firstLine="540"/>
        <w:jc w:val="both"/>
        <w:rPr>
          <w:sz w:val="16"/>
          <w:szCs w:val="16"/>
        </w:rPr>
      </w:pPr>
      <w:r w:rsidRPr="00D9465F">
        <w:rPr>
          <w:sz w:val="16"/>
          <w:szCs w:val="16"/>
        </w:rPr>
        <w:t>1) организация и осуществление муниципального контроля на территории поселения. Перечень видов муниципального контроля и органов местного самоуправления, уполномоченных на их осуществление, ведется в порядке, установленном Советом депутатов поселения;</w:t>
      </w:r>
    </w:p>
    <w:p w:rsidR="003039E7" w:rsidRPr="00D9465F" w:rsidRDefault="003039E7" w:rsidP="0014729D">
      <w:pPr>
        <w:pStyle w:val="ConsPlusNormal"/>
        <w:ind w:firstLine="540"/>
        <w:jc w:val="both"/>
        <w:rPr>
          <w:sz w:val="16"/>
          <w:szCs w:val="16"/>
          <w:lang w:eastAsia="en-US"/>
        </w:rPr>
      </w:pPr>
      <w:r w:rsidRPr="00D9465F">
        <w:rPr>
          <w:sz w:val="16"/>
          <w:szCs w:val="16"/>
        </w:rPr>
        <w:t xml:space="preserve">2) </w:t>
      </w:r>
      <w:r w:rsidRPr="00D9465F">
        <w:rPr>
          <w:sz w:val="16"/>
          <w:szCs w:val="16"/>
          <w:lang w:eastAsia="en-US"/>
        </w:rPr>
        <w:t>разработка административных регламентов осуществления муниципального контроля в соответствующих сферах деятельности</w:t>
      </w:r>
      <w:r w:rsidRPr="00D9465F">
        <w:rPr>
          <w:sz w:val="16"/>
          <w:szCs w:val="16"/>
        </w:rPr>
        <w:t>, разработка в соответствии с типовыми административными регламентами, утверждаемыми уполномоченными органами исполнительной власти Республики Бурятия, административных регламентов осуществления регионального государственного контроля (надзора), полномочиями по осуществлению которого наделены органы местного самоуправления</w:t>
      </w:r>
      <w:r w:rsidRPr="00D9465F">
        <w:rPr>
          <w:sz w:val="16"/>
          <w:szCs w:val="16"/>
          <w:lang w:eastAsia="en-US"/>
        </w:rPr>
        <w:t>;</w:t>
      </w:r>
    </w:p>
    <w:p w:rsidR="003039E7" w:rsidRPr="00D9465F" w:rsidRDefault="003039E7" w:rsidP="0014729D">
      <w:pPr>
        <w:suppressAutoHyphens/>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организация и осуществление регионального государственного контроля (надзора), полномочиями по осуществлению которого наделены органы местного самоуправления;</w:t>
      </w:r>
    </w:p>
    <w:p w:rsidR="003039E7" w:rsidRPr="00D9465F" w:rsidRDefault="003039E7" w:rsidP="0014729D">
      <w:pPr>
        <w:shd w:val="clear" w:color="auto" w:fill="FFFFFF"/>
        <w:suppressAutoHyphens/>
        <w:spacing w:after="0" w:line="240" w:lineRule="auto"/>
        <w:ind w:firstLine="709"/>
        <w:jc w:val="both"/>
        <w:rPr>
          <w:rFonts w:ascii="Times New Roman" w:hAnsi="Times New Roman"/>
          <w:sz w:val="16"/>
          <w:szCs w:val="16"/>
        </w:rPr>
      </w:pPr>
      <w:r w:rsidRPr="00D9465F">
        <w:rPr>
          <w:rFonts w:ascii="Times New Roman" w:hAnsi="Times New Roman"/>
          <w:sz w:val="16"/>
          <w:szCs w:val="16"/>
        </w:rPr>
        <w:t>4) осуществление иных предусмотренных федеральными законами, законами  Республики Бурятия и иными нормативными правовыми актами  Республики Бурятия полномочий.</w:t>
      </w:r>
    </w:p>
    <w:p w:rsidR="003039E7" w:rsidRPr="00D9465F" w:rsidRDefault="003039E7" w:rsidP="0014729D">
      <w:pPr>
        <w:autoSpaceDE w:val="0"/>
        <w:autoSpaceDN w:val="0"/>
        <w:adjustRightInd w:val="0"/>
        <w:spacing w:after="0" w:line="240" w:lineRule="auto"/>
        <w:ind w:firstLine="540"/>
        <w:jc w:val="both"/>
        <w:rPr>
          <w:rFonts w:ascii="Times New Roman" w:hAnsi="Times New Roman"/>
          <w:sz w:val="16"/>
          <w:szCs w:val="16"/>
        </w:rPr>
      </w:pPr>
      <w:r w:rsidRPr="00D9465F">
        <w:rPr>
          <w:rFonts w:ascii="Times New Roman" w:hAnsi="Times New Roman"/>
          <w:sz w:val="16"/>
          <w:szCs w:val="16"/>
        </w:rPr>
        <w:t>4. Порядок организации и осуществления муниципального контроля в соответствующей сфере деятельности устанавливается муниципальным правовым актом.</w:t>
      </w:r>
    </w:p>
    <w:p w:rsidR="003039E7" w:rsidRPr="00D9465F" w:rsidRDefault="003039E7" w:rsidP="0014729D">
      <w:pPr>
        <w:autoSpaceDE w:val="0"/>
        <w:autoSpaceDN w:val="0"/>
        <w:adjustRightInd w:val="0"/>
        <w:spacing w:after="0" w:line="240" w:lineRule="auto"/>
        <w:ind w:firstLine="709"/>
        <w:jc w:val="both"/>
        <w:rPr>
          <w:rFonts w:ascii="Times New Roman" w:hAnsi="Times New Roman"/>
          <w:sz w:val="16"/>
          <w:szCs w:val="16"/>
        </w:rPr>
      </w:pPr>
    </w:p>
    <w:p w:rsidR="003039E7" w:rsidRPr="00D9465F" w:rsidRDefault="003039E7" w:rsidP="0014729D">
      <w:pPr>
        <w:widowControl w:val="0"/>
        <w:adjustRightInd w:val="0"/>
        <w:spacing w:after="0" w:line="240" w:lineRule="auto"/>
        <w:ind w:firstLine="709"/>
        <w:jc w:val="both"/>
        <w:rPr>
          <w:rFonts w:ascii="Times New Roman" w:hAnsi="Times New Roman"/>
          <w:b/>
          <w:sz w:val="16"/>
          <w:szCs w:val="16"/>
        </w:rPr>
      </w:pPr>
      <w:r w:rsidRPr="00D9465F">
        <w:rPr>
          <w:rFonts w:ascii="Times New Roman" w:hAnsi="Times New Roman"/>
          <w:b/>
          <w:sz w:val="16"/>
          <w:szCs w:val="16"/>
        </w:rPr>
        <w:t xml:space="preserve">Статья 30. </w:t>
      </w:r>
      <w:r w:rsidRPr="00D9465F">
        <w:rPr>
          <w:rFonts w:ascii="Times New Roman" w:hAnsi="Times New Roman"/>
          <w:b/>
          <w:bCs/>
          <w:sz w:val="16"/>
          <w:szCs w:val="16"/>
        </w:rPr>
        <w:t>Избирательная комиссия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p>
    <w:p w:rsidR="003039E7" w:rsidRPr="00D9465F" w:rsidRDefault="003039E7" w:rsidP="0014729D">
      <w:pPr>
        <w:autoSpaceDE w:val="0"/>
        <w:autoSpaceDN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Избирательная комиссия поселения является муниципальным органом, который не входит в структуру органов местного самоуправления поселения. Избирательная комиссия муниципального образования организует подготовку и проведение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Избирательная комиссия поселения формируется Советом депутатов поселения в соответствии с Федеральным законом «Об основных гарантиях избирательных прав и права на участие в референдуме граждан Российской Федерации», в количестве 6 членов с правом решающего голоса.</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Избирательная комиссия поселения формируется сроком на 5 лет.</w:t>
      </w:r>
    </w:p>
    <w:p w:rsidR="003039E7" w:rsidRPr="00D9465F" w:rsidRDefault="003039E7" w:rsidP="0014729D">
      <w:pPr>
        <w:widowControl w:val="0"/>
        <w:adjustRightInd w:val="0"/>
        <w:spacing w:after="0"/>
        <w:ind w:firstLine="709"/>
        <w:jc w:val="both"/>
        <w:rPr>
          <w:rFonts w:ascii="Times New Roman" w:hAnsi="Times New Roman"/>
          <w:sz w:val="16"/>
          <w:szCs w:val="16"/>
        </w:rPr>
      </w:pPr>
    </w:p>
    <w:p w:rsidR="003039E7" w:rsidRPr="00D9465F" w:rsidRDefault="003039E7" w:rsidP="0014729D">
      <w:pPr>
        <w:widowControl w:val="0"/>
        <w:adjustRightInd w:val="0"/>
        <w:spacing w:after="0"/>
        <w:ind w:firstLine="709"/>
        <w:jc w:val="both"/>
        <w:rPr>
          <w:rFonts w:ascii="Times New Roman" w:hAnsi="Times New Roman"/>
          <w:b/>
          <w:sz w:val="16"/>
          <w:szCs w:val="16"/>
        </w:rPr>
      </w:pPr>
      <w:r w:rsidRPr="00D9465F">
        <w:rPr>
          <w:rFonts w:ascii="Times New Roman" w:hAnsi="Times New Roman"/>
          <w:b/>
          <w:sz w:val="16"/>
          <w:szCs w:val="16"/>
        </w:rPr>
        <w:t xml:space="preserve">Глава 4. </w:t>
      </w:r>
      <w:r w:rsidRPr="00D9465F">
        <w:rPr>
          <w:rFonts w:ascii="Times New Roman" w:hAnsi="Times New Roman"/>
          <w:b/>
          <w:bCs/>
          <w:sz w:val="16"/>
          <w:szCs w:val="16"/>
        </w:rPr>
        <w:t>Муниципальные правовые акты</w:t>
      </w:r>
    </w:p>
    <w:p w:rsidR="003039E7" w:rsidRPr="00D9465F" w:rsidRDefault="003039E7" w:rsidP="0014729D">
      <w:pPr>
        <w:widowControl w:val="0"/>
        <w:adjustRightInd w:val="0"/>
        <w:spacing w:after="0"/>
        <w:ind w:firstLine="709"/>
        <w:jc w:val="both"/>
        <w:rPr>
          <w:rFonts w:ascii="Times New Roman" w:hAnsi="Times New Roman"/>
          <w:b/>
          <w:sz w:val="16"/>
          <w:szCs w:val="16"/>
        </w:rPr>
      </w:pPr>
    </w:p>
    <w:p w:rsidR="003039E7" w:rsidRPr="00D9465F" w:rsidRDefault="003039E7" w:rsidP="0014729D">
      <w:pPr>
        <w:widowControl w:val="0"/>
        <w:adjustRightInd w:val="0"/>
        <w:spacing w:after="0"/>
        <w:ind w:firstLine="709"/>
        <w:jc w:val="both"/>
        <w:rPr>
          <w:rFonts w:ascii="Times New Roman" w:hAnsi="Times New Roman"/>
          <w:b/>
          <w:bCs/>
          <w:sz w:val="16"/>
          <w:szCs w:val="16"/>
        </w:rPr>
      </w:pPr>
      <w:r w:rsidRPr="00D9465F">
        <w:rPr>
          <w:rFonts w:ascii="Times New Roman" w:hAnsi="Times New Roman"/>
          <w:b/>
          <w:sz w:val="16"/>
          <w:szCs w:val="16"/>
        </w:rPr>
        <w:t xml:space="preserve">Статья 31. </w:t>
      </w:r>
      <w:r w:rsidRPr="00D9465F">
        <w:rPr>
          <w:rFonts w:ascii="Times New Roman" w:hAnsi="Times New Roman"/>
          <w:b/>
          <w:bCs/>
          <w:sz w:val="16"/>
          <w:szCs w:val="16"/>
        </w:rPr>
        <w:t>Понятие муниципальных правовых актов</w:t>
      </w:r>
    </w:p>
    <w:p w:rsidR="003039E7" w:rsidRPr="00D9465F" w:rsidRDefault="003039E7" w:rsidP="0014729D">
      <w:pPr>
        <w:widowControl w:val="0"/>
        <w:adjustRightInd w:val="0"/>
        <w:spacing w:after="0"/>
        <w:ind w:firstLine="709"/>
        <w:jc w:val="both"/>
        <w:rPr>
          <w:rFonts w:ascii="Times New Roman" w:hAnsi="Times New Roman"/>
          <w:b/>
          <w:sz w:val="16"/>
          <w:szCs w:val="16"/>
        </w:rPr>
      </w:pP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Муниципальный правовой акт – решение, принятое непосредственно населением  поселения по вопросам местного значения, либо решение, принятое органом местного самоуправления и (или) должностным лицом местного самоуправления, по вопросам местного значения, по вопросам осуществления отдельных государственных полномочий, переданных органам местного самоуправления федеральными законами и республиканскими законами, а также по иным вопросам, отнесенным настоящим Уставом в соответствии с федеральными законами к полномочиям органов местного самоуправления и (или) должностных лиц местного самоуправления, документально оформленное, обязательное для исполнения на территории поселения, устанавливающее либо изменяющее общеобязательные правила или имеющее индивидуальный характер.</w:t>
      </w:r>
    </w:p>
    <w:p w:rsidR="003039E7" w:rsidRPr="00D9465F" w:rsidRDefault="003039E7" w:rsidP="0014729D">
      <w:pPr>
        <w:spacing w:after="0" w:line="240" w:lineRule="auto"/>
        <w:ind w:firstLine="709"/>
        <w:jc w:val="both"/>
        <w:rPr>
          <w:rFonts w:ascii="Times New Roman" w:hAnsi="Times New Roman"/>
          <w:sz w:val="16"/>
          <w:szCs w:val="16"/>
        </w:rPr>
      </w:pPr>
      <w:r w:rsidRPr="00D9465F">
        <w:rPr>
          <w:rFonts w:ascii="Times New Roman" w:hAnsi="Times New Roman"/>
          <w:sz w:val="16"/>
          <w:szCs w:val="16"/>
        </w:rPr>
        <w:t xml:space="preserve">2. Муниципальный </w:t>
      </w:r>
      <w:r w:rsidRPr="00D9465F">
        <w:rPr>
          <w:rFonts w:ascii="Times New Roman" w:hAnsi="Times New Roman"/>
          <w:bCs/>
          <w:sz w:val="16"/>
          <w:szCs w:val="16"/>
        </w:rPr>
        <w:t>нормативный правовой акт</w:t>
      </w:r>
      <w:r w:rsidRPr="00D9465F">
        <w:rPr>
          <w:rFonts w:ascii="Times New Roman" w:hAnsi="Times New Roman"/>
          <w:sz w:val="16"/>
          <w:szCs w:val="16"/>
        </w:rPr>
        <w:t xml:space="preserve"> – правовой акт, изданный (принятый) в установленном порядке управомоченным органом местного самоуправления или должностным лицом местного самоуправления, содержащий правовые нормы (правила поведения), обязательные для неопределенного круга лиц, рассчитанные на неоднократное применение, направленные на урегулирование общественных отношений либо на изменение или прекращение существующих правоотношений.</w:t>
      </w:r>
    </w:p>
    <w:p w:rsidR="003039E7" w:rsidRPr="00D9465F" w:rsidRDefault="003039E7" w:rsidP="0014729D">
      <w:pPr>
        <w:spacing w:after="0" w:line="240" w:lineRule="auto"/>
        <w:ind w:firstLine="709"/>
        <w:jc w:val="both"/>
        <w:rPr>
          <w:rFonts w:ascii="Times New Roman" w:hAnsi="Times New Roman"/>
          <w:sz w:val="16"/>
          <w:szCs w:val="16"/>
        </w:rPr>
      </w:pPr>
      <w:bookmarkStart w:id="1" w:name="sub_1033"/>
      <w:r w:rsidRPr="00D9465F">
        <w:rPr>
          <w:rFonts w:ascii="Times New Roman" w:hAnsi="Times New Roman"/>
          <w:sz w:val="16"/>
          <w:szCs w:val="16"/>
        </w:rPr>
        <w:t xml:space="preserve">3. Муниципальный </w:t>
      </w:r>
      <w:r w:rsidRPr="00D9465F">
        <w:rPr>
          <w:rFonts w:ascii="Times New Roman" w:hAnsi="Times New Roman"/>
          <w:bCs/>
          <w:sz w:val="16"/>
          <w:szCs w:val="16"/>
        </w:rPr>
        <w:t>ненормативный (индивидуальный) правовой акт</w:t>
      </w:r>
      <w:r w:rsidRPr="00D9465F">
        <w:rPr>
          <w:rFonts w:ascii="Times New Roman" w:hAnsi="Times New Roman"/>
          <w:sz w:val="16"/>
          <w:szCs w:val="16"/>
        </w:rPr>
        <w:t xml:space="preserve"> – правовой акт, изданный (принятый) в установленном порядке управомоченным органом местного самоуправления или должностным лицом местного самоуправления, содержащий индивидуальные предписания, рассчитанные на однократное применение и адресованные конкретному лицу (лицам).</w:t>
      </w:r>
    </w:p>
    <w:bookmarkEnd w:id="1"/>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4. Проект муниципального правового акта – документ, содержащий текст муниципального правового акта, внесенный в установленном порядке на рассмотрение Главе муниципального образования, Совета депутатов муниципального образования, Администрации поселения или на референдум муниципального образования.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5. 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и республиканскими законами.</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6. Муниципальные правовые акты не должны противоречить Конституции Российской Федерации, федеральным конституционным законам, федеральным законам и иным нормативным правовым актам Российской Федерации, а также Конституции Республики Бурятия, иным нормативным правовым актам Республики Бурятия.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 xml:space="preserve">7. Если орган местного самоуправления поселения полагает, что федеральный закон или иной нормативный правовой акт Российской Федерации или нормативный правовой акт Республики Бурятия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не соответствует Конституции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Республики Бурятия, вопрос о соответствии федерального закона или иного нормативного правового акта Российской Федерации либо республиканского закона или иного нормативного правового акта Республики Бурятия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Конституции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Республики Бурятия разрешается соответствующим судом. </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До вступления в силу решения суда о признании федерального закона или иного нормативного правового акта Российской Федерации либо республиканского закона или иного нормативного правового акта Республики Бурятия или отдельных их положений не соответствующими Конституции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Республики Бурятия принятие муниципальных правовых актов, противоречащих соответствующим положениям федерального закона или иного нормативного правового акта Российской Федерации либо республиканского закона или иного нормативного правового акта Республики Бурятия, не допускается.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p>
    <w:p w:rsidR="003039E7" w:rsidRPr="00D9465F" w:rsidRDefault="003039E7" w:rsidP="0014729D">
      <w:pPr>
        <w:widowControl w:val="0"/>
        <w:adjustRightInd w:val="0"/>
        <w:spacing w:after="0" w:line="240" w:lineRule="auto"/>
        <w:ind w:firstLine="709"/>
        <w:jc w:val="both"/>
        <w:rPr>
          <w:rFonts w:ascii="Times New Roman" w:hAnsi="Times New Roman"/>
          <w:b/>
          <w:sz w:val="16"/>
          <w:szCs w:val="16"/>
        </w:rPr>
      </w:pPr>
      <w:r w:rsidRPr="00D9465F">
        <w:rPr>
          <w:rFonts w:ascii="Times New Roman" w:hAnsi="Times New Roman"/>
          <w:b/>
          <w:sz w:val="16"/>
          <w:szCs w:val="16"/>
        </w:rPr>
        <w:t>Статья 32. Система муниципальных правовых актов</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В систему муниципальных правовых актов поселения входят:</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Устав муниципального образования;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правовые акты, принятые на местном референдуме;</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решения и распоряжения Совета депутатов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4) постановления Главы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5) постановления и распоряжения Администрации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6) распоряжения и приказы по вопросам, отнесенным к полномочиях иных органов местного самоуправления и должностных лиц местного самоуправления, предусмотренных настоящим Уставом.</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Иные муниципальные правовые акты не должны противоречить настоящему Уставу и правовым актам, принятым на местном референдуме.</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4. Органы местного самоуправления поселения обеспечивают соответствие муниципальных правовых актов действующему федеральному и республиканскому законодательству.</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5. Глава поселения обеспечивает направление муниципальных правовых актов для обнародования (опубликования).</w:t>
      </w:r>
    </w:p>
    <w:p w:rsidR="003039E7" w:rsidRPr="00D9465F" w:rsidRDefault="003039E7" w:rsidP="0014729D">
      <w:pPr>
        <w:widowControl w:val="0"/>
        <w:adjustRightInd w:val="0"/>
        <w:spacing w:after="0"/>
        <w:jc w:val="both"/>
        <w:rPr>
          <w:rFonts w:ascii="Times New Roman" w:hAnsi="Times New Roman"/>
          <w:sz w:val="16"/>
          <w:szCs w:val="16"/>
        </w:rPr>
      </w:pPr>
    </w:p>
    <w:p w:rsidR="003039E7" w:rsidRPr="00D9465F" w:rsidRDefault="003039E7" w:rsidP="0014729D">
      <w:pPr>
        <w:widowControl w:val="0"/>
        <w:adjustRightInd w:val="0"/>
        <w:spacing w:after="0"/>
        <w:ind w:firstLine="709"/>
        <w:jc w:val="both"/>
        <w:rPr>
          <w:rFonts w:ascii="Times New Roman" w:hAnsi="Times New Roman"/>
          <w:b/>
          <w:sz w:val="16"/>
          <w:szCs w:val="16"/>
        </w:rPr>
      </w:pPr>
      <w:r w:rsidRPr="00D9465F">
        <w:rPr>
          <w:rFonts w:ascii="Times New Roman" w:hAnsi="Times New Roman"/>
          <w:b/>
          <w:sz w:val="16"/>
          <w:szCs w:val="16"/>
        </w:rPr>
        <w:t xml:space="preserve">Статья 33. </w:t>
      </w:r>
      <w:r w:rsidRPr="00D9465F">
        <w:rPr>
          <w:rFonts w:ascii="Times New Roman" w:hAnsi="Times New Roman"/>
          <w:b/>
          <w:bCs/>
          <w:sz w:val="16"/>
          <w:szCs w:val="16"/>
        </w:rPr>
        <w:t>Устав поселения</w:t>
      </w:r>
    </w:p>
    <w:p w:rsidR="003039E7" w:rsidRPr="00D9465F" w:rsidRDefault="003039E7" w:rsidP="0014729D">
      <w:pPr>
        <w:widowControl w:val="0"/>
        <w:adjustRightInd w:val="0"/>
        <w:spacing w:after="0"/>
        <w:ind w:firstLine="709"/>
        <w:rPr>
          <w:rFonts w:ascii="Times New Roman" w:hAnsi="Times New Roman"/>
          <w:sz w:val="16"/>
          <w:szCs w:val="16"/>
        </w:rPr>
      </w:pP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Устав поселения, муниципальный правовой акт о внесении изменений и дополнений в Устав принимаются Советом депутатов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 xml:space="preserve">2. Проект Устава, проект муниципального правового акта о внесении изменений и дополнений в Устав не позднее, чем за 30 дней до дня рассмотрения вопроса о принятии Устава, внесении изменений и дополнений в Устав подлежат официальному опубликованию (обнародованию) с одновременным опубликованием (обнародованием) установленного Советом депутатов поселения порядка учета предложений по проекту Устава, проекту указанного муниципального правового акта, а также порядка участия граждан в его обсуждении. </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Не требуется официальное обнародование порядка учета предложений по проекту муниципального правового акта о внесении изменений и дополнений в устав муниципального образования, а также порядка участия граждан в его обсуждении в случае,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конституции Республики Бурятия или    законов Республики Бурятия в целях приведения данного устава в соответствие с этими нормативными правовыми актами.</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 xml:space="preserve">3. Устав, муниципальный правовой акт о внесении изменений и дополнений в Устав принимаются большинством в две трети голосов от установленной численности депутатов Совета депутатов поселения. </w:t>
      </w:r>
    </w:p>
    <w:p w:rsidR="003039E7" w:rsidRPr="00D9465F" w:rsidRDefault="003039E7" w:rsidP="0014729D">
      <w:pPr>
        <w:autoSpaceDE w:val="0"/>
        <w:autoSpaceDN w:val="0"/>
        <w:adjustRightInd w:val="0"/>
        <w:spacing w:after="0" w:line="240" w:lineRule="auto"/>
        <w:ind w:firstLine="540"/>
        <w:jc w:val="both"/>
        <w:outlineLvl w:val="0"/>
        <w:rPr>
          <w:rFonts w:ascii="Times New Roman" w:hAnsi="Times New Roman"/>
          <w:sz w:val="16"/>
          <w:szCs w:val="16"/>
        </w:rPr>
      </w:pPr>
      <w:r w:rsidRPr="00D9465F">
        <w:rPr>
          <w:rFonts w:ascii="Times New Roman" w:hAnsi="Times New Roman"/>
          <w:sz w:val="16"/>
          <w:szCs w:val="16"/>
        </w:rPr>
        <w:tab/>
        <w:t>4. Устав, муниципальный правовой акт о внесении изменений и дополнений в Устав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w:t>
      </w:r>
    </w:p>
    <w:p w:rsidR="003039E7" w:rsidRPr="00D9465F" w:rsidRDefault="003039E7" w:rsidP="0014729D">
      <w:pPr>
        <w:autoSpaceDE w:val="0"/>
        <w:autoSpaceDN w:val="0"/>
        <w:adjustRightInd w:val="0"/>
        <w:spacing w:after="0" w:line="240" w:lineRule="auto"/>
        <w:ind w:firstLine="709"/>
        <w:jc w:val="both"/>
        <w:outlineLvl w:val="0"/>
        <w:rPr>
          <w:rFonts w:ascii="Times New Roman" w:hAnsi="Times New Roman"/>
          <w:iCs/>
          <w:sz w:val="16"/>
          <w:szCs w:val="16"/>
        </w:rPr>
      </w:pPr>
      <w:r w:rsidRPr="00D9465F">
        <w:rPr>
          <w:rFonts w:ascii="Times New Roman" w:hAnsi="Times New Roman"/>
          <w:iCs/>
          <w:sz w:val="16"/>
          <w:szCs w:val="16"/>
        </w:rPr>
        <w:t>5. Глава поселения обязан опубликовать (обнародовать) зарегистрированные устав муниципального образования, муниципальный правовой акт о внесении изменений и дополнений в устав муниципального образования в течение 7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p>
    <w:p w:rsidR="003039E7" w:rsidRPr="00D9465F" w:rsidRDefault="003039E7" w:rsidP="0014729D">
      <w:pPr>
        <w:widowControl w:val="0"/>
        <w:adjustRightInd w:val="0"/>
        <w:spacing w:after="0"/>
        <w:ind w:firstLine="709"/>
        <w:jc w:val="both"/>
        <w:rPr>
          <w:rFonts w:ascii="Times New Roman" w:hAnsi="Times New Roman"/>
          <w:b/>
          <w:sz w:val="16"/>
          <w:szCs w:val="16"/>
        </w:rPr>
      </w:pPr>
      <w:r w:rsidRPr="00D9465F">
        <w:rPr>
          <w:rFonts w:ascii="Times New Roman" w:hAnsi="Times New Roman"/>
          <w:b/>
          <w:sz w:val="16"/>
          <w:szCs w:val="16"/>
        </w:rPr>
        <w:t xml:space="preserve">Статья 34. </w:t>
      </w:r>
      <w:r w:rsidRPr="00D9465F">
        <w:rPr>
          <w:rFonts w:ascii="Times New Roman" w:hAnsi="Times New Roman"/>
          <w:b/>
          <w:bCs/>
          <w:sz w:val="16"/>
          <w:szCs w:val="16"/>
        </w:rPr>
        <w:t>Решения, принятые путем прямого волеизъявления граждан</w:t>
      </w:r>
    </w:p>
    <w:p w:rsidR="003039E7" w:rsidRPr="00D9465F" w:rsidRDefault="003039E7" w:rsidP="0014729D">
      <w:pPr>
        <w:widowControl w:val="0"/>
        <w:adjustRightInd w:val="0"/>
        <w:spacing w:after="0"/>
        <w:ind w:firstLine="709"/>
        <w:jc w:val="both"/>
        <w:rPr>
          <w:rFonts w:ascii="Times New Roman" w:hAnsi="Times New Roman"/>
          <w:sz w:val="16"/>
          <w:szCs w:val="16"/>
        </w:rPr>
      </w:pP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Решение вопросов местного значения непосредственно гражданами в поселении осуществляется путем прямого волеизъявления населения поселения, выраженного на местном референдуме.</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Если для реализации решения, принятого путем прямого волеизъявления населения поселения,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три месяца.</w:t>
      </w:r>
    </w:p>
    <w:p w:rsidR="003039E7" w:rsidRPr="00D9465F" w:rsidRDefault="003039E7" w:rsidP="0014729D">
      <w:pPr>
        <w:widowControl w:val="0"/>
        <w:adjustRightInd w:val="0"/>
        <w:spacing w:after="0"/>
        <w:ind w:firstLine="709"/>
        <w:jc w:val="both"/>
        <w:rPr>
          <w:rFonts w:ascii="Times New Roman" w:hAnsi="Times New Roman"/>
          <w:sz w:val="16"/>
          <w:szCs w:val="16"/>
        </w:rPr>
      </w:pPr>
    </w:p>
    <w:p w:rsidR="003039E7" w:rsidRPr="00D9465F" w:rsidRDefault="003039E7" w:rsidP="0014729D">
      <w:pPr>
        <w:widowControl w:val="0"/>
        <w:adjustRightInd w:val="0"/>
        <w:spacing w:after="0"/>
        <w:ind w:firstLine="709"/>
        <w:jc w:val="both"/>
        <w:rPr>
          <w:rFonts w:ascii="Times New Roman" w:hAnsi="Times New Roman"/>
          <w:b/>
          <w:sz w:val="16"/>
          <w:szCs w:val="16"/>
        </w:rPr>
      </w:pPr>
      <w:r w:rsidRPr="00D9465F">
        <w:rPr>
          <w:rFonts w:ascii="Times New Roman" w:hAnsi="Times New Roman"/>
          <w:b/>
          <w:sz w:val="16"/>
          <w:szCs w:val="16"/>
        </w:rPr>
        <w:t xml:space="preserve">Статья 35. </w:t>
      </w:r>
      <w:r w:rsidRPr="00D9465F">
        <w:rPr>
          <w:rFonts w:ascii="Times New Roman" w:hAnsi="Times New Roman"/>
          <w:b/>
          <w:bCs/>
          <w:sz w:val="16"/>
          <w:szCs w:val="16"/>
        </w:rPr>
        <w:t>Муниципальные правовые акты Совета депутатов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p>
    <w:p w:rsidR="003039E7" w:rsidRPr="00D9465F" w:rsidRDefault="003039E7" w:rsidP="0014729D">
      <w:pPr>
        <w:pStyle w:val="ConsPlusNormal"/>
        <w:ind w:firstLine="709"/>
        <w:jc w:val="both"/>
        <w:rPr>
          <w:sz w:val="16"/>
          <w:szCs w:val="16"/>
        </w:rPr>
      </w:pPr>
      <w:r w:rsidRPr="00D9465F">
        <w:rPr>
          <w:sz w:val="16"/>
          <w:szCs w:val="16"/>
        </w:rPr>
        <w:t>1. Муниципальные правовые акты Совета депутатов поселения принимаются в форме решений.</w:t>
      </w:r>
    </w:p>
    <w:p w:rsidR="003039E7" w:rsidRPr="00D9465F" w:rsidRDefault="003039E7" w:rsidP="0014729D">
      <w:pPr>
        <w:pStyle w:val="ConsPlusNormal"/>
        <w:ind w:firstLine="709"/>
        <w:jc w:val="both"/>
        <w:rPr>
          <w:sz w:val="16"/>
          <w:szCs w:val="16"/>
        </w:rPr>
      </w:pPr>
      <w:r w:rsidRPr="00D9465F">
        <w:rPr>
          <w:sz w:val="16"/>
          <w:szCs w:val="16"/>
        </w:rPr>
        <w:t>2. Муниципальные правовые акты Совета депутатов поселения принимаются на его заседании.</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Совет депутатов по вопросам, отнесенным к ее компетенции федеральными законами, законами Республики Бурятия, Уставом поселения, принимает:</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решения, имеющие нормативный характер, по вопросам местного значения;</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решения, имеющие ненормативный характер, в том числе, решения по вопросам организации деятельности Совета депутатов;</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решение об удалении Главы поселения в отставку;</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4) решения, по иным вопросам, отнесенным к его компетенции федеральными законами, законами Республики Бурятия, Уставом поселения.</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4. Решениями, имеющими нормативный характер, в том числе, утверждаются положения, порядки, правила, программы.</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5. Решениями, имеющими ненормативный характер, в том числе, утверждаются (принимаются) прогнозы, рекомендации, обращения, декларации, заявления, отчеты, концепции, законодательные инициативы в Народный Хурал Республики Бурятия.</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6. Решения по вопросам организации деятельности Совета депутатов поселения - это решения об избрании или отзыве заместителя Председателя Совета депутатов поселения, утверждении примерного плана работы Совета депутатов поселения, решения, регулирующие работу Совета депутатов поселения, решения о принятии Регламента Совета депутатов поселения, внесении изменений в Регламент Совета депутатов поселения, решения по иным вопросам организации деятельности Совета депутатов поселения.</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7. Решения Совета депутатов поселения, устанавливающие правила, обязательные для исполнения на территории поселения, принимаются большинством голосов от установленной численности депутатов Совета депутатов поселения, если иное не установлено Федеральным законом №131-ФЗ.</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8. Правовые акты Совета депутатов поселения, не являющиеся нормативными, принимаются большинством голосов от установленной численности депутатов Совета депутатов поселения, если иное не установлено Федеральным законом №131-ФЗ, настоящим Уставом.</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9. Решения Совета депутатов поселения по процедурным вопросам принимаются в порядке, установленном Регламентом Совета депутатов поселения.</w:t>
      </w:r>
    </w:p>
    <w:p w:rsidR="003039E7" w:rsidRPr="00D9465F" w:rsidRDefault="003039E7" w:rsidP="0014729D">
      <w:pPr>
        <w:widowControl w:val="0"/>
        <w:tabs>
          <w:tab w:val="num" w:pos="851"/>
        </w:tabs>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10. Муниципальный нормативный правовой акт, принятый Советом депутатов поселения, направляется Главе поселения для подписания и обнародования в течение 10 дней. Глава поселения имеет право отклонить нормативный правовой акт, принятый Советом депутатов поселения. В этом случае указанный нормативный правовой акт в течение 10 дней возвращается в Совет депутатов поселения с мотивированным обоснованием его отклонения либо с предложениями о внесении в него изменений и дополнений. Если Глава поселения отклонит нормативный правовой акт, он вновь рассматривается Советом депутатов поселения.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он подлежит подписанию Главой поселения в течение семи дней и опубликованию (обнародованию).</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11. Решения, имеющие нормативный характер, подписываются Главой поселения.</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12. Решение об удалении главы поселения в отставку, решения, имеющие ненормативный характер, а также решения по вопросам организации деятельности Совета депутатов поселения, и по иным вопросам, отнесенным к его компетенции федеральными законами, законами Республики Бурятия, уставом поселения, подписываются Председателем Совета депутатов.</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13. Порядок подготовки и принятия муниципальных правовых актов Совета депутатов поселения, контроля за их исполнением, определяется Советом депутатов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p>
    <w:p w:rsidR="003039E7" w:rsidRPr="00D9465F" w:rsidRDefault="003039E7" w:rsidP="0014729D">
      <w:pPr>
        <w:pStyle w:val="Heading3"/>
        <w:spacing w:before="0"/>
        <w:ind w:firstLine="709"/>
        <w:jc w:val="both"/>
        <w:rPr>
          <w:rFonts w:ascii="Times New Roman" w:hAnsi="Times New Roman"/>
          <w:sz w:val="16"/>
          <w:szCs w:val="16"/>
        </w:rPr>
      </w:pPr>
      <w:r w:rsidRPr="00D9465F">
        <w:rPr>
          <w:rFonts w:ascii="Times New Roman" w:hAnsi="Times New Roman"/>
          <w:sz w:val="16"/>
          <w:szCs w:val="16"/>
        </w:rPr>
        <w:t xml:space="preserve">Статья 36. Муниципальные правовые акты Главы поселения </w:t>
      </w:r>
    </w:p>
    <w:p w:rsidR="003039E7" w:rsidRPr="00D9465F" w:rsidRDefault="003039E7" w:rsidP="0014729D">
      <w:pPr>
        <w:pStyle w:val="Standard"/>
        <w:ind w:firstLine="709"/>
        <w:jc w:val="both"/>
        <w:rPr>
          <w:rFonts w:cs="Times New Roman"/>
          <w:sz w:val="16"/>
          <w:szCs w:val="16"/>
        </w:rPr>
      </w:pP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Глава поселения в пределах собственных полномочий по решению вопросов местного значения издает муниципальные правовые акты в форме постановлений  Главы поселения.</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В форме постановлений Главы поселения издаются, в том числе:</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порядок принятия муниципальных правовых актов Главы поселения;</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ежегодные отчеты о результатах деятельности Главы поселения;</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назначение публичных слушаний по инициативе Главы поселения;</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 xml:space="preserve">4) назначение собрания граждан по инициативе Главы поселения; </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5) порядок направления муниципальных нормативных правовых актов для включения в регистр муниципальных нормативных правовых актов Республики Бурятия</w:t>
      </w:r>
    </w:p>
    <w:p w:rsidR="003039E7" w:rsidRPr="00D9465F" w:rsidRDefault="003039E7" w:rsidP="0014729D">
      <w:pPr>
        <w:adjustRightInd w:val="0"/>
        <w:spacing w:after="0" w:line="240" w:lineRule="auto"/>
        <w:ind w:firstLine="709"/>
        <w:jc w:val="both"/>
        <w:rPr>
          <w:rFonts w:ascii="Times New Roman" w:hAnsi="Times New Roman"/>
          <w:color w:val="FF0000"/>
          <w:sz w:val="16"/>
          <w:szCs w:val="16"/>
        </w:rPr>
      </w:pPr>
      <w:r w:rsidRPr="00D9465F">
        <w:rPr>
          <w:rFonts w:ascii="Times New Roman" w:hAnsi="Times New Roman"/>
          <w:sz w:val="16"/>
          <w:szCs w:val="16"/>
        </w:rPr>
        <w:t xml:space="preserve">6) порядок отклонения решения Совета депутатов поселения. </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Глава поселения издает постановления  по иным вопросам, отнесенным к его компетенции уставом муниципального образования в соответствии с федеральными законами.</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 xml:space="preserve">4. </w:t>
      </w:r>
      <w:bookmarkStart w:id="2" w:name="Par69"/>
      <w:bookmarkEnd w:id="2"/>
      <w:r w:rsidRPr="00D9465F">
        <w:rPr>
          <w:rFonts w:ascii="Times New Roman" w:hAnsi="Times New Roman"/>
          <w:sz w:val="16"/>
          <w:szCs w:val="16"/>
        </w:rPr>
        <w:t xml:space="preserve">Глава поселения в пределах своих полномочий, установленных федеральными законами, законами </w:t>
      </w:r>
      <w:r w:rsidRPr="00D9465F">
        <w:rPr>
          <w:rFonts w:ascii="Times New Roman" w:hAnsi="Times New Roman"/>
          <w:color w:val="000000"/>
          <w:sz w:val="16"/>
          <w:szCs w:val="16"/>
        </w:rPr>
        <w:t>Республики Бурятия,</w:t>
      </w:r>
      <w:r w:rsidRPr="00D9465F">
        <w:rPr>
          <w:rFonts w:ascii="Times New Roman" w:hAnsi="Times New Roman"/>
          <w:sz w:val="16"/>
          <w:szCs w:val="16"/>
        </w:rPr>
        <w:t xml:space="preserve"> уставом муниципального образования, муниципальными нормативными правовыми актами Совета депутатов поселения, издает постановления Администрации поселения:</w:t>
      </w:r>
    </w:p>
    <w:p w:rsidR="003039E7" w:rsidRPr="00D9465F" w:rsidRDefault="003039E7" w:rsidP="0014729D">
      <w:pPr>
        <w:adjustRightInd w:val="0"/>
        <w:spacing w:after="0" w:line="240" w:lineRule="auto"/>
        <w:ind w:firstLine="709"/>
        <w:jc w:val="both"/>
        <w:rPr>
          <w:rFonts w:ascii="Times New Roman" w:hAnsi="Times New Roman"/>
          <w:color w:val="000000"/>
          <w:sz w:val="16"/>
          <w:szCs w:val="16"/>
        </w:rPr>
      </w:pPr>
      <w:r w:rsidRPr="00D9465F">
        <w:rPr>
          <w:rFonts w:ascii="Times New Roman" w:hAnsi="Times New Roman"/>
          <w:sz w:val="16"/>
          <w:szCs w:val="16"/>
        </w:rPr>
        <w:t xml:space="preserve">1)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w:t>
      </w:r>
      <w:r w:rsidRPr="00D9465F">
        <w:rPr>
          <w:rFonts w:ascii="Times New Roman" w:hAnsi="Times New Roman"/>
          <w:color w:val="000000"/>
          <w:sz w:val="16"/>
          <w:szCs w:val="16"/>
        </w:rPr>
        <w:t>Республики Бурятия;</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постановления, имеющие нормативный характер, по вопросам, связанным с осуществлением отдельных государственных полномочий, переданных органам местного самоуправления;</w:t>
      </w:r>
    </w:p>
    <w:p w:rsidR="003039E7" w:rsidRPr="00D9465F" w:rsidRDefault="003039E7" w:rsidP="0014729D">
      <w:pPr>
        <w:adjustRightInd w:val="0"/>
        <w:spacing w:after="0" w:line="240" w:lineRule="auto"/>
        <w:ind w:firstLine="709"/>
        <w:jc w:val="both"/>
        <w:rPr>
          <w:rFonts w:ascii="Times New Roman" w:hAnsi="Times New Roman"/>
          <w:i/>
          <w:color w:val="FF0000"/>
          <w:sz w:val="16"/>
          <w:szCs w:val="16"/>
          <w:u w:val="single"/>
        </w:rPr>
      </w:pPr>
      <w:r w:rsidRPr="00D9465F">
        <w:rPr>
          <w:rFonts w:ascii="Times New Roman" w:hAnsi="Times New Roman"/>
          <w:sz w:val="16"/>
          <w:szCs w:val="16"/>
        </w:rPr>
        <w:t>5. Ненормативные (индивидуальные) правовые акты Главы поселения принимаются в форме распоряжений по вопросам организации работы местной администрации.</w:t>
      </w:r>
    </w:p>
    <w:p w:rsidR="003039E7" w:rsidRPr="00D9465F" w:rsidRDefault="003039E7" w:rsidP="0014729D">
      <w:pPr>
        <w:pStyle w:val="Heading3"/>
        <w:spacing w:before="0"/>
        <w:ind w:firstLine="709"/>
        <w:jc w:val="both"/>
        <w:rPr>
          <w:rFonts w:ascii="Times New Roman" w:hAnsi="Times New Roman"/>
          <w:sz w:val="16"/>
          <w:szCs w:val="16"/>
        </w:rPr>
      </w:pPr>
    </w:p>
    <w:p w:rsidR="003039E7" w:rsidRPr="00D9465F" w:rsidRDefault="003039E7" w:rsidP="0014729D">
      <w:pPr>
        <w:pStyle w:val="Heading3"/>
        <w:spacing w:before="0"/>
        <w:ind w:firstLine="709"/>
        <w:jc w:val="both"/>
        <w:rPr>
          <w:rFonts w:ascii="Times New Roman" w:hAnsi="Times New Roman"/>
          <w:sz w:val="16"/>
          <w:szCs w:val="16"/>
        </w:rPr>
      </w:pPr>
      <w:r w:rsidRPr="00D9465F">
        <w:rPr>
          <w:rFonts w:ascii="Times New Roman" w:hAnsi="Times New Roman"/>
          <w:sz w:val="16"/>
          <w:szCs w:val="16"/>
        </w:rPr>
        <w:t>Статья 37. Муниципальные правовые акты Администрации поселения</w:t>
      </w:r>
    </w:p>
    <w:p w:rsidR="003039E7" w:rsidRPr="00D9465F" w:rsidRDefault="003039E7" w:rsidP="0014729D">
      <w:pPr>
        <w:pStyle w:val="ConsPlusNormal"/>
        <w:ind w:firstLine="709"/>
        <w:jc w:val="both"/>
        <w:rPr>
          <w:sz w:val="16"/>
          <w:szCs w:val="16"/>
        </w:rPr>
      </w:pPr>
    </w:p>
    <w:p w:rsidR="003039E7" w:rsidRPr="00D9465F" w:rsidRDefault="003039E7" w:rsidP="0014729D">
      <w:pPr>
        <w:pStyle w:val="Standard"/>
        <w:ind w:firstLine="709"/>
        <w:jc w:val="both"/>
        <w:rPr>
          <w:sz w:val="16"/>
          <w:szCs w:val="16"/>
        </w:rPr>
      </w:pPr>
      <w:r w:rsidRPr="00D9465F">
        <w:rPr>
          <w:rFonts w:cs="Times New Roman"/>
          <w:color w:val="000000"/>
          <w:sz w:val="16"/>
          <w:szCs w:val="16"/>
        </w:rPr>
        <w:t xml:space="preserve">1. </w:t>
      </w:r>
      <w:r w:rsidRPr="00D9465F">
        <w:rPr>
          <w:sz w:val="16"/>
          <w:szCs w:val="16"/>
        </w:rPr>
        <w:t>Муниципальные правовые акты Администрации поселения принимаются в форме постановлений и распоряжений.</w:t>
      </w:r>
    </w:p>
    <w:p w:rsidR="003039E7" w:rsidRPr="00D9465F" w:rsidRDefault="003039E7" w:rsidP="0014729D">
      <w:pPr>
        <w:pStyle w:val="ConsPlusNormal"/>
        <w:ind w:firstLine="709"/>
        <w:jc w:val="both"/>
        <w:rPr>
          <w:sz w:val="16"/>
          <w:szCs w:val="16"/>
        </w:rPr>
      </w:pPr>
      <w:r w:rsidRPr="00D9465F">
        <w:rPr>
          <w:sz w:val="16"/>
          <w:szCs w:val="16"/>
        </w:rPr>
        <w:t xml:space="preserve">2. Муниципальные правовые акты Администрации поселения принимаются на ее заседании. </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Администрация поселения по вопросам, отнесенным к ее компетенции федеральными законами, законами Республики Бурятия, Уставом муниципального образования, принимает:</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постановления, имеющие нормативный характер, по вопросам местного значения муниципального образования;</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постановления, имеющие нормативный характер, по вопросам, связанным с осуществлением отдельных государственных полномочий, переданных органам местного самоуправления;</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распоряжения, имеющие ненормативный характер, в том числе решения по вопросам организации деятельности Администрации поселения;</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4. Распоряжениями Администрации поселения, имеющими ненормативный характер, в том числе, утверждаются прогнозы, рекомендации, обращения, декларации, заявления, отчеты, концепции, правотворческие инициативы в Совет депутатов поселения.</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5. Распоряжения по вопросам организации деятельности Администрации поселения - это решения о назначении на должность муниципальных служащих, об утверждении примерного плана работы Администрации поселения, решения, регулирующие работу Администрации поселения, решения о принятии Регламента муниципального образования, внесении изменений в Регламент муниципального образования, решения по иным вопросам организации деятельности Администрации поселения.</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6. Решения, имеющие нормативный характер, подписываются Главой муниципального образования.</w:t>
      </w:r>
    </w:p>
    <w:p w:rsidR="003039E7" w:rsidRPr="00D9465F" w:rsidRDefault="003039E7" w:rsidP="0014729D">
      <w:pPr>
        <w:pStyle w:val="ConsPlusNormal"/>
        <w:ind w:firstLine="709"/>
        <w:jc w:val="both"/>
        <w:rPr>
          <w:sz w:val="16"/>
          <w:szCs w:val="16"/>
        </w:rPr>
      </w:pPr>
      <w:r w:rsidRPr="00D9465F">
        <w:rPr>
          <w:sz w:val="16"/>
          <w:szCs w:val="16"/>
        </w:rPr>
        <w:t>7. Порядок подготовки и принятия муниципальных правовых актов Администрации поселения, контроля за их исполнением, определяется Администрацией поселения.</w:t>
      </w:r>
    </w:p>
    <w:p w:rsidR="003039E7" w:rsidRPr="00D9465F" w:rsidRDefault="003039E7" w:rsidP="0014729D">
      <w:pPr>
        <w:pStyle w:val="ConsPlusNormal"/>
        <w:ind w:firstLine="709"/>
        <w:jc w:val="both"/>
        <w:rPr>
          <w:sz w:val="16"/>
          <w:szCs w:val="16"/>
        </w:rPr>
      </w:pPr>
    </w:p>
    <w:p w:rsidR="003039E7" w:rsidRPr="00D9465F" w:rsidRDefault="003039E7" w:rsidP="0014729D">
      <w:pPr>
        <w:pStyle w:val="Heading3"/>
        <w:spacing w:before="0"/>
        <w:ind w:firstLine="709"/>
        <w:jc w:val="both"/>
        <w:rPr>
          <w:rFonts w:ascii="Times New Roman" w:hAnsi="Times New Roman"/>
          <w:sz w:val="16"/>
          <w:szCs w:val="16"/>
        </w:rPr>
      </w:pPr>
      <w:r w:rsidRPr="00D9465F">
        <w:rPr>
          <w:rFonts w:ascii="Times New Roman" w:hAnsi="Times New Roman"/>
          <w:sz w:val="16"/>
          <w:szCs w:val="16"/>
        </w:rPr>
        <w:t xml:space="preserve">Статья 38. Иные муниципальные правовые акты </w:t>
      </w:r>
    </w:p>
    <w:p w:rsidR="003039E7" w:rsidRPr="00D9465F" w:rsidRDefault="003039E7" w:rsidP="0014729D">
      <w:pPr>
        <w:adjustRightInd w:val="0"/>
        <w:spacing w:after="0" w:line="240" w:lineRule="auto"/>
        <w:ind w:firstLine="709"/>
        <w:jc w:val="both"/>
        <w:rPr>
          <w:rFonts w:ascii="Times New Roman" w:hAnsi="Times New Roman"/>
          <w:sz w:val="16"/>
          <w:szCs w:val="16"/>
        </w:rPr>
      </w:pPr>
    </w:p>
    <w:p w:rsidR="003039E7" w:rsidRPr="00D9465F" w:rsidRDefault="003039E7" w:rsidP="0014729D">
      <w:pPr>
        <w:pStyle w:val="ConsPlusNormal"/>
        <w:ind w:firstLine="709"/>
        <w:jc w:val="both"/>
        <w:rPr>
          <w:sz w:val="16"/>
          <w:szCs w:val="16"/>
        </w:rPr>
      </w:pPr>
      <w:r w:rsidRPr="00D9465F">
        <w:rPr>
          <w:sz w:val="16"/>
          <w:szCs w:val="16"/>
        </w:rPr>
        <w:t>Контрольно-счетный орган муниципального образования, избирательная комиссия муниципального образования, руководители структурных подразделений местной администрации с правами юридического лица обладают собственными полномочиями по решению вопросов местного значения и вправе издавать правовые акты, в пределах своих полномочий, адресованные подчиненным им административным структурам. Правовой формой этих правовых актов являются распоряжения и приказы.</w:t>
      </w:r>
    </w:p>
    <w:p w:rsidR="003039E7" w:rsidRPr="00D9465F" w:rsidRDefault="003039E7" w:rsidP="0014729D">
      <w:pPr>
        <w:pStyle w:val="ConsPlusNormal"/>
        <w:ind w:firstLine="709"/>
        <w:jc w:val="both"/>
        <w:rPr>
          <w:sz w:val="16"/>
          <w:szCs w:val="16"/>
        </w:rPr>
      </w:pPr>
    </w:p>
    <w:p w:rsidR="003039E7" w:rsidRPr="00D9465F" w:rsidRDefault="003039E7" w:rsidP="0014729D">
      <w:pPr>
        <w:pStyle w:val="Heading3"/>
        <w:spacing w:before="0"/>
        <w:ind w:firstLine="709"/>
        <w:rPr>
          <w:rFonts w:ascii="Times New Roman" w:hAnsi="Times New Roman"/>
          <w:sz w:val="16"/>
          <w:szCs w:val="16"/>
        </w:rPr>
      </w:pPr>
      <w:r w:rsidRPr="00D9465F">
        <w:rPr>
          <w:rFonts w:ascii="Times New Roman" w:hAnsi="Times New Roman"/>
          <w:sz w:val="16"/>
          <w:szCs w:val="16"/>
        </w:rPr>
        <w:t>Статья 39. Систематизированный учет муниципальных правовых актов</w:t>
      </w:r>
    </w:p>
    <w:p w:rsidR="003039E7" w:rsidRPr="00D9465F" w:rsidRDefault="003039E7" w:rsidP="0014729D">
      <w:pPr>
        <w:pStyle w:val="ConsPlusNormal"/>
        <w:ind w:firstLine="709"/>
        <w:jc w:val="both"/>
        <w:rPr>
          <w:sz w:val="16"/>
          <w:szCs w:val="16"/>
        </w:rPr>
      </w:pPr>
    </w:p>
    <w:p w:rsidR="003039E7" w:rsidRPr="00D9465F" w:rsidRDefault="003039E7" w:rsidP="0014729D">
      <w:pPr>
        <w:pStyle w:val="ConsPlusNormal"/>
        <w:ind w:firstLine="709"/>
        <w:jc w:val="both"/>
        <w:rPr>
          <w:sz w:val="16"/>
          <w:szCs w:val="16"/>
        </w:rPr>
      </w:pPr>
      <w:r w:rsidRPr="00D9465F">
        <w:rPr>
          <w:sz w:val="16"/>
          <w:szCs w:val="16"/>
        </w:rPr>
        <w:t>1. Муниципальные правовые акты подлежат систематизированному учету, включающему в себя их регистрацию, хранение, создание и поддержание в контрольном состоянии их фондов, формирование электронной базы данных муниципальных правовых актов.</w:t>
      </w:r>
    </w:p>
    <w:p w:rsidR="003039E7" w:rsidRPr="00D9465F" w:rsidRDefault="003039E7" w:rsidP="0014729D">
      <w:pPr>
        <w:pStyle w:val="ConsPlusNormal"/>
        <w:ind w:firstLine="709"/>
        <w:jc w:val="both"/>
        <w:rPr>
          <w:b/>
          <w:bCs/>
          <w:sz w:val="16"/>
          <w:szCs w:val="16"/>
        </w:rPr>
      </w:pPr>
    </w:p>
    <w:p w:rsidR="003039E7" w:rsidRPr="00D9465F" w:rsidRDefault="003039E7" w:rsidP="0014729D">
      <w:pPr>
        <w:widowControl w:val="0"/>
        <w:adjustRightInd w:val="0"/>
        <w:spacing w:after="0"/>
        <w:ind w:firstLine="709"/>
        <w:jc w:val="both"/>
        <w:rPr>
          <w:rFonts w:ascii="Times New Roman" w:hAnsi="Times New Roman"/>
          <w:sz w:val="16"/>
          <w:szCs w:val="16"/>
        </w:rPr>
      </w:pPr>
      <w:r w:rsidRPr="00D9465F">
        <w:rPr>
          <w:rFonts w:ascii="Times New Roman" w:hAnsi="Times New Roman"/>
          <w:b/>
          <w:sz w:val="16"/>
          <w:szCs w:val="16"/>
        </w:rPr>
        <w:t xml:space="preserve">Статья 40. </w:t>
      </w:r>
      <w:r w:rsidRPr="00D9465F">
        <w:rPr>
          <w:rFonts w:ascii="Times New Roman" w:hAnsi="Times New Roman"/>
          <w:b/>
          <w:bCs/>
          <w:sz w:val="16"/>
          <w:szCs w:val="16"/>
        </w:rPr>
        <w:t>Подготовка муниципальных правовых актов</w:t>
      </w:r>
    </w:p>
    <w:p w:rsidR="003039E7" w:rsidRPr="00D9465F" w:rsidRDefault="003039E7" w:rsidP="0014729D">
      <w:pPr>
        <w:widowControl w:val="0"/>
        <w:adjustRightInd w:val="0"/>
        <w:spacing w:after="0"/>
        <w:ind w:firstLine="709"/>
        <w:rPr>
          <w:rFonts w:ascii="Times New Roman" w:hAnsi="Times New Roman"/>
          <w:sz w:val="16"/>
          <w:szCs w:val="16"/>
        </w:rPr>
      </w:pP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Проекты муниципальных правовых актов могут вноситься депутатами, Главой поселения, иными должностными лицами местного самоуправления, органами местного самоуправления муниципального района, органами государственной власти Республики Бурятия, органами территориального общественного самоуправления, инициативными группами граждан и органами прокуратуры.</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Нормативные правовые акты Совета депутатов поселения,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Совета депутатов поселения только по инициативе Главы поселения или при наличии заключения Главы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3039E7" w:rsidRPr="00D9465F" w:rsidRDefault="003039E7" w:rsidP="0014729D">
      <w:pPr>
        <w:widowControl w:val="0"/>
        <w:adjustRightInd w:val="0"/>
        <w:spacing w:after="0"/>
        <w:ind w:firstLine="709"/>
        <w:jc w:val="both"/>
        <w:rPr>
          <w:rFonts w:ascii="Times New Roman" w:hAnsi="Times New Roman"/>
          <w:sz w:val="16"/>
          <w:szCs w:val="16"/>
        </w:rPr>
      </w:pPr>
    </w:p>
    <w:p w:rsidR="003039E7" w:rsidRPr="00D9465F" w:rsidRDefault="003039E7" w:rsidP="0014729D">
      <w:pPr>
        <w:pStyle w:val="Heading1"/>
        <w:spacing w:after="240"/>
        <w:ind w:firstLine="709"/>
        <w:rPr>
          <w:sz w:val="16"/>
          <w:szCs w:val="16"/>
        </w:rPr>
      </w:pPr>
      <w:r w:rsidRPr="00D9465F">
        <w:rPr>
          <w:sz w:val="16"/>
          <w:szCs w:val="16"/>
        </w:rPr>
        <w:t>Глава 5. Действие муниципальных правовых актов во времени, в пространстве и по кругу лиц</w:t>
      </w:r>
    </w:p>
    <w:p w:rsidR="003039E7" w:rsidRPr="00D9465F" w:rsidRDefault="003039E7" w:rsidP="0014729D">
      <w:pPr>
        <w:widowControl w:val="0"/>
        <w:adjustRightInd w:val="0"/>
        <w:spacing w:after="0"/>
        <w:ind w:firstLine="709"/>
        <w:jc w:val="both"/>
        <w:rPr>
          <w:rFonts w:ascii="Times New Roman" w:hAnsi="Times New Roman"/>
          <w:b/>
          <w:sz w:val="16"/>
          <w:szCs w:val="16"/>
        </w:rPr>
      </w:pPr>
      <w:r w:rsidRPr="00D9465F">
        <w:rPr>
          <w:rFonts w:ascii="Times New Roman" w:hAnsi="Times New Roman"/>
          <w:b/>
          <w:sz w:val="16"/>
          <w:szCs w:val="16"/>
        </w:rPr>
        <w:t xml:space="preserve">Статья 41. </w:t>
      </w:r>
      <w:r w:rsidRPr="00D9465F">
        <w:rPr>
          <w:rFonts w:ascii="Times New Roman" w:hAnsi="Times New Roman"/>
          <w:b/>
          <w:bCs/>
          <w:sz w:val="16"/>
          <w:szCs w:val="16"/>
        </w:rPr>
        <w:t>Вступление в силу муниципальных правовых актов</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 (обнародования).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Муниципальные нормативные правовые акты Совета депутатов поселения о налогах и сборах вступают в силу в соответствии с Налоговым кодексом Российской Федерации.</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Муниципальные нормативные правовые акты вступают в силу после их официального опубликования (обнародования).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4. Муниципальные ненормативные правовые акты вступают в силу со дня их подписания, если иное не указано в самом ненормативном правовом акте.</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5. Опубликование (обнародование) муниципальных правовых актов должно обеспечивать возможность ознакомления с ними граждан, за исключением муниципальных правовых актов или отдельных положений, содержащих сведения, распространение которых ограничено федеральным законом.</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6. Муниципальные правовые акты действуют на основе принципа верховенства актов, обладающих более высокой юридической силой.</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7. В случае коллизии между муниципальными правовыми актами субъекты правоотношений обязаны руководствоваться нормой акта, обладающего более высокой юридической силой.</w:t>
      </w:r>
    </w:p>
    <w:p w:rsidR="003039E7" w:rsidRPr="00D9465F" w:rsidRDefault="003039E7" w:rsidP="0014729D">
      <w:pPr>
        <w:widowControl w:val="0"/>
        <w:adjustRightInd w:val="0"/>
        <w:spacing w:after="0" w:line="240" w:lineRule="auto"/>
        <w:ind w:right="-1" w:firstLine="709"/>
        <w:jc w:val="both"/>
        <w:rPr>
          <w:rFonts w:ascii="Times New Roman" w:hAnsi="Times New Roman"/>
          <w:sz w:val="16"/>
          <w:szCs w:val="16"/>
        </w:rPr>
      </w:pPr>
      <w:r w:rsidRPr="00D9465F">
        <w:rPr>
          <w:rFonts w:ascii="Times New Roman" w:hAnsi="Times New Roman"/>
          <w:sz w:val="16"/>
          <w:szCs w:val="16"/>
        </w:rPr>
        <w:t>8. В случае коллизии между муниципальными правовыми актами, обладающими равной юридической силой, действуют положения акта, принятого позднее.</w:t>
      </w:r>
    </w:p>
    <w:p w:rsidR="003039E7" w:rsidRPr="00D9465F" w:rsidRDefault="003039E7" w:rsidP="0014729D">
      <w:pPr>
        <w:widowControl w:val="0"/>
        <w:adjustRightInd w:val="0"/>
        <w:spacing w:after="0" w:line="240" w:lineRule="auto"/>
        <w:ind w:right="-1" w:firstLine="709"/>
        <w:jc w:val="both"/>
        <w:rPr>
          <w:rFonts w:ascii="Times New Roman" w:hAnsi="Times New Roman"/>
          <w:sz w:val="16"/>
          <w:szCs w:val="16"/>
        </w:rPr>
      </w:pPr>
      <w:r w:rsidRPr="00D9465F">
        <w:rPr>
          <w:rFonts w:ascii="Times New Roman" w:hAnsi="Times New Roman"/>
          <w:sz w:val="16"/>
          <w:szCs w:val="16"/>
        </w:rPr>
        <w:t xml:space="preserve">9. Администрацией поселения может издаваться информационный бюллетень поселения, в который включаются тексты муниципальных правовых актов, подлежащих официальному опубликованию (обнародованию). Периодичность издания информационного бюллетеня определяется Главой поселения. О выходе информационного бюллетеня может публиковаться сообщение в периодическом печатном издании, определенном правовым актом Главы поселения. </w:t>
      </w:r>
    </w:p>
    <w:p w:rsidR="003039E7" w:rsidRPr="00D9465F" w:rsidRDefault="003039E7" w:rsidP="0014729D">
      <w:pPr>
        <w:widowControl w:val="0"/>
        <w:adjustRightInd w:val="0"/>
        <w:spacing w:after="0" w:line="240" w:lineRule="auto"/>
        <w:ind w:right="-1" w:firstLine="709"/>
        <w:jc w:val="both"/>
        <w:rPr>
          <w:rFonts w:ascii="Times New Roman" w:hAnsi="Times New Roman"/>
          <w:sz w:val="16"/>
          <w:szCs w:val="16"/>
        </w:rPr>
      </w:pPr>
      <w:r w:rsidRPr="00D9465F">
        <w:rPr>
          <w:rFonts w:ascii="Times New Roman" w:hAnsi="Times New Roman"/>
          <w:sz w:val="16"/>
          <w:szCs w:val="16"/>
        </w:rPr>
        <w:t>10. Решение о способе официального опубликования (обнародования) муниципального правового акта принимается органом местного самоуправления или должностным лицом местного самоуправления, принявшим (издавшим) соответствующий акт.</w:t>
      </w:r>
    </w:p>
    <w:p w:rsidR="003039E7" w:rsidRPr="00D9465F" w:rsidRDefault="003039E7" w:rsidP="0014729D">
      <w:pPr>
        <w:widowControl w:val="0"/>
        <w:adjustRightInd w:val="0"/>
        <w:spacing w:after="0"/>
        <w:ind w:firstLine="709"/>
        <w:jc w:val="both"/>
        <w:rPr>
          <w:rFonts w:ascii="Times New Roman" w:hAnsi="Times New Roman"/>
          <w:sz w:val="16"/>
          <w:szCs w:val="16"/>
        </w:rPr>
      </w:pPr>
    </w:p>
    <w:p w:rsidR="003039E7" w:rsidRPr="00D9465F" w:rsidRDefault="003039E7" w:rsidP="0014729D">
      <w:pPr>
        <w:pStyle w:val="Heading3"/>
        <w:spacing w:before="0"/>
        <w:ind w:firstLine="709"/>
        <w:rPr>
          <w:rFonts w:ascii="Times New Roman" w:hAnsi="Times New Roman"/>
          <w:sz w:val="16"/>
          <w:szCs w:val="16"/>
        </w:rPr>
      </w:pPr>
      <w:r w:rsidRPr="00D9465F">
        <w:rPr>
          <w:rFonts w:ascii="Times New Roman" w:hAnsi="Times New Roman"/>
          <w:sz w:val="16"/>
          <w:szCs w:val="16"/>
        </w:rPr>
        <w:t>Статья 42. Действие муниципальных правовых актов во времени</w:t>
      </w:r>
    </w:p>
    <w:p w:rsidR="003039E7" w:rsidRPr="00D9465F" w:rsidRDefault="003039E7" w:rsidP="0014729D">
      <w:pPr>
        <w:pStyle w:val="ConsPlusNormal"/>
        <w:tabs>
          <w:tab w:val="left" w:pos="975"/>
        </w:tabs>
        <w:ind w:firstLine="709"/>
        <w:jc w:val="both"/>
        <w:rPr>
          <w:sz w:val="16"/>
          <w:szCs w:val="16"/>
        </w:rPr>
      </w:pPr>
    </w:p>
    <w:p w:rsidR="003039E7" w:rsidRPr="00D9465F" w:rsidRDefault="003039E7" w:rsidP="0014729D">
      <w:pPr>
        <w:pStyle w:val="ConsPlusNormal"/>
        <w:ind w:firstLine="709"/>
        <w:jc w:val="both"/>
        <w:rPr>
          <w:sz w:val="16"/>
          <w:szCs w:val="16"/>
        </w:rPr>
      </w:pPr>
      <w:r w:rsidRPr="00D9465F">
        <w:rPr>
          <w:sz w:val="16"/>
          <w:szCs w:val="16"/>
        </w:rPr>
        <w:t>1. Действие муниципальных правовых актов начинается со дня их вступления в силу и прекращается в день утраты ими юридической силы.</w:t>
      </w:r>
    </w:p>
    <w:p w:rsidR="003039E7" w:rsidRPr="00D9465F" w:rsidRDefault="003039E7" w:rsidP="0014729D">
      <w:pPr>
        <w:pStyle w:val="ConsPlusNormal"/>
        <w:ind w:firstLine="709"/>
        <w:jc w:val="both"/>
        <w:rPr>
          <w:sz w:val="16"/>
          <w:szCs w:val="16"/>
        </w:rPr>
      </w:pPr>
      <w:r w:rsidRPr="00D9465F">
        <w:rPr>
          <w:sz w:val="16"/>
          <w:szCs w:val="16"/>
        </w:rPr>
        <w:t>2. Действие муниципального правового акта не распространяется на отношения, возникшие до его вступления в силу, если самим муниципальным правовым актом не установлено иное.</w:t>
      </w:r>
    </w:p>
    <w:p w:rsidR="003039E7" w:rsidRPr="00D9465F" w:rsidRDefault="003039E7" w:rsidP="0014729D">
      <w:pPr>
        <w:pStyle w:val="ConsPlusNormal"/>
        <w:ind w:firstLine="709"/>
        <w:jc w:val="both"/>
        <w:rPr>
          <w:sz w:val="16"/>
          <w:szCs w:val="16"/>
        </w:rPr>
      </w:pPr>
      <w:r w:rsidRPr="00D9465F">
        <w:rPr>
          <w:sz w:val="16"/>
          <w:szCs w:val="16"/>
        </w:rPr>
        <w:t xml:space="preserve">3. Муниципальный правовой акт действует бессрочно, если срок его действия не указан в самом акте. </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4. Определенным временем может быть ограничено действие отдельных положений муниципального правового акта. Временный срок действия акта может быть установлен для всего муниципального акта или его отдельных частей. В этом случае указывается, на какой срок этот муниципальный акт (или его соответствующая часть) сохраняет действие.</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5. До истечения установленного срока орган, издавший муниципальный акт, может принять решение о продлении его действий на новый срок или о придании ему бессрочного характера.</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6. Муниципальный правовой акт не распространяется на отношения, возникающие до его вступления в силу (не имеет обратной силы), за исключением случаев, когда в самом акте предусматривается, что он распространяется на отношения, возникшие до его вступления в силу. Придание муниципальному правовому акту обратной силы не должно ущемлять права граждан.</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p>
    <w:p w:rsidR="003039E7" w:rsidRPr="00D9465F" w:rsidRDefault="003039E7" w:rsidP="0014729D">
      <w:pPr>
        <w:pStyle w:val="Heading3"/>
        <w:spacing w:before="0"/>
        <w:ind w:firstLine="709"/>
        <w:jc w:val="both"/>
        <w:rPr>
          <w:rFonts w:ascii="Times New Roman" w:hAnsi="Times New Roman"/>
          <w:sz w:val="16"/>
          <w:szCs w:val="16"/>
        </w:rPr>
      </w:pPr>
      <w:r w:rsidRPr="00D9465F">
        <w:rPr>
          <w:rFonts w:ascii="Times New Roman" w:hAnsi="Times New Roman"/>
          <w:sz w:val="16"/>
          <w:szCs w:val="16"/>
        </w:rPr>
        <w:t>Статья 43. Официальное опубликование муниципальных правовых актов</w:t>
      </w:r>
    </w:p>
    <w:p w:rsidR="003039E7" w:rsidRPr="00D9465F" w:rsidRDefault="003039E7" w:rsidP="0014729D">
      <w:pPr>
        <w:pStyle w:val="Standard"/>
        <w:ind w:firstLine="709"/>
        <w:jc w:val="both"/>
        <w:rPr>
          <w:rFonts w:cs="Times New Roman"/>
          <w:sz w:val="16"/>
          <w:szCs w:val="16"/>
        </w:rPr>
      </w:pPr>
    </w:p>
    <w:p w:rsidR="003039E7" w:rsidRPr="00D9465F" w:rsidRDefault="003039E7" w:rsidP="0014729D">
      <w:pPr>
        <w:pStyle w:val="ConsPlusNormal"/>
        <w:ind w:firstLine="709"/>
        <w:jc w:val="both"/>
        <w:rPr>
          <w:sz w:val="16"/>
          <w:szCs w:val="16"/>
        </w:rPr>
      </w:pPr>
      <w:r w:rsidRPr="00D9465F">
        <w:rPr>
          <w:sz w:val="16"/>
          <w:szCs w:val="16"/>
        </w:rPr>
        <w:t>1. Муниципальные правовые акты подлежат официальному опубликованию (обнародованию).</w:t>
      </w:r>
    </w:p>
    <w:p w:rsidR="003039E7" w:rsidRPr="00D9465F" w:rsidRDefault="003039E7" w:rsidP="0014729D">
      <w:pPr>
        <w:pStyle w:val="ConsPlusNormal"/>
        <w:ind w:firstLine="709"/>
        <w:jc w:val="both"/>
        <w:rPr>
          <w:color w:val="000000"/>
          <w:sz w:val="16"/>
          <w:szCs w:val="16"/>
          <w:shd w:val="clear" w:color="auto" w:fill="FFFFFF"/>
        </w:rPr>
      </w:pPr>
      <w:r w:rsidRPr="00D9465F">
        <w:rPr>
          <w:sz w:val="16"/>
          <w:szCs w:val="16"/>
        </w:rPr>
        <w:t xml:space="preserve">2. </w:t>
      </w:r>
      <w:r w:rsidRPr="00D9465F">
        <w:rPr>
          <w:color w:val="000000"/>
          <w:sz w:val="16"/>
          <w:szCs w:val="16"/>
          <w:shd w:val="clear" w:color="auto" w:fill="FFFFFF"/>
        </w:rPr>
        <w:t>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 (обнародования).</w:t>
      </w:r>
    </w:p>
    <w:p w:rsidR="003039E7" w:rsidRPr="00D9465F" w:rsidRDefault="003039E7" w:rsidP="0014729D">
      <w:pPr>
        <w:autoSpaceDE w:val="0"/>
        <w:autoSpaceDN w:val="0"/>
        <w:adjustRightInd w:val="0"/>
        <w:spacing w:after="0" w:line="240" w:lineRule="auto"/>
        <w:jc w:val="both"/>
        <w:rPr>
          <w:rFonts w:ascii="Times New Roman" w:hAnsi="Times New Roman"/>
          <w:sz w:val="16"/>
          <w:szCs w:val="16"/>
        </w:rPr>
      </w:pPr>
      <w:r w:rsidRPr="00D9465F">
        <w:rPr>
          <w:rFonts w:ascii="Times New Roman" w:hAnsi="Times New Roman"/>
          <w:sz w:val="16"/>
          <w:szCs w:val="16"/>
        </w:rPr>
        <w:t>Официальным опубликованием муниципального правового акта или соглашения, заключенного между органами местного самоуправления, считается первая публикация его полного текста в периодическом печатном издании, распространяемом в соответствующем муниципальном образовании. Для официального опубликования (обнародования) муниципальных правовых актов и соглашений органы местного самоуправления вправе также использовать сетевое издание. В случае опубликования (размещения) полного текста муниципального правового акта в официальном сетевом издании объемные графические и табличные приложения к нему в печатном издании могут не приводиться.</w:t>
      </w:r>
    </w:p>
    <w:p w:rsidR="003039E7" w:rsidRPr="00D9465F" w:rsidRDefault="003039E7" w:rsidP="0014729D">
      <w:pPr>
        <w:autoSpaceDE w:val="0"/>
        <w:autoSpaceDN w:val="0"/>
        <w:adjustRightInd w:val="0"/>
        <w:spacing w:after="0" w:line="240" w:lineRule="auto"/>
        <w:jc w:val="both"/>
        <w:rPr>
          <w:rFonts w:ascii="Times New Roman" w:hAnsi="Times New Roman"/>
          <w:sz w:val="16"/>
          <w:szCs w:val="16"/>
        </w:rPr>
      </w:pPr>
      <w:r w:rsidRPr="00D9465F">
        <w:rPr>
          <w:color w:val="000000"/>
          <w:sz w:val="16"/>
          <w:szCs w:val="16"/>
        </w:rPr>
        <w:t xml:space="preserve">           </w:t>
      </w:r>
      <w:r w:rsidRPr="00D9465F">
        <w:rPr>
          <w:rFonts w:ascii="Times New Roman" w:hAnsi="Times New Roman"/>
          <w:sz w:val="16"/>
          <w:szCs w:val="16"/>
        </w:rPr>
        <w:t>3. Для официального опубликования направляется заверенная копия муниципального правового акта на бумажном носителе.</w:t>
      </w:r>
    </w:p>
    <w:p w:rsidR="003039E7" w:rsidRPr="00D9465F" w:rsidRDefault="003039E7" w:rsidP="0014729D">
      <w:pPr>
        <w:pStyle w:val="ConsPlusNormal"/>
        <w:ind w:firstLine="709"/>
        <w:jc w:val="both"/>
        <w:rPr>
          <w:sz w:val="16"/>
          <w:szCs w:val="16"/>
        </w:rPr>
      </w:pPr>
      <w:r w:rsidRPr="00D9465F">
        <w:rPr>
          <w:sz w:val="16"/>
          <w:szCs w:val="16"/>
        </w:rPr>
        <w:t>4. Муниципальный правовой акт публикуется, как правило, в одном номере официального издания. Если значительный по объему муниципальный правовой акт по техническим причинам не может быть опубликован полностью в одном номере официального издания, то такой муниципальный правовой акт публикуется в нескольких номерах подряд. В этом случае днем официального опубликования муниципального правового акта является день выхода номера, в котором завершена публикация его полного текста.</w:t>
      </w:r>
    </w:p>
    <w:p w:rsidR="003039E7" w:rsidRPr="00D9465F" w:rsidRDefault="003039E7" w:rsidP="0014729D">
      <w:pPr>
        <w:pStyle w:val="ConsPlusNormal"/>
        <w:ind w:firstLine="709"/>
        <w:jc w:val="both"/>
        <w:rPr>
          <w:sz w:val="16"/>
          <w:szCs w:val="16"/>
        </w:rPr>
      </w:pPr>
      <w:r w:rsidRPr="00D9465F">
        <w:rPr>
          <w:sz w:val="16"/>
          <w:szCs w:val="16"/>
        </w:rPr>
        <w:t>5. Официальное опубликование муниципальных правовых актов в сокращенном виде, а также в изложении не допускается.</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6. Не является официальным опубликованием (обнародованием) муниципальных нормативных правовых актов, если они опубликованы (обнародованы) не полностью или в изложении, а также, если они опубликованы в неофициальном периодическом печатном издании.</w:t>
      </w:r>
    </w:p>
    <w:p w:rsidR="003039E7" w:rsidRPr="00D9465F" w:rsidRDefault="003039E7" w:rsidP="0014729D">
      <w:pPr>
        <w:pStyle w:val="ConsPlusNormal"/>
        <w:ind w:firstLine="709"/>
        <w:jc w:val="both"/>
        <w:rPr>
          <w:sz w:val="16"/>
          <w:szCs w:val="16"/>
        </w:rPr>
      </w:pPr>
      <w:r w:rsidRPr="00D9465F">
        <w:rPr>
          <w:sz w:val="16"/>
          <w:szCs w:val="16"/>
        </w:rPr>
        <w:t>7. Текст муниципального правового акта, в который внесены изменения, по решению правотворческого органа может быть официально опубликован в соответствующих официальных печатных органах с учетом всех внесенных в него изменений. При этом вместе с датой принятия (подписания) муниципального нормативного правового акта указываются все его источники официального опубликования.</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8. При официальном опубликовании текст муниципального правового акта излагается в точном соответствии с заверенной копией подлинника муниципального правового акта. При официальном опубликовании муниципальных правовых актов указываются их официальные реквизиты.</w:t>
      </w:r>
    </w:p>
    <w:p w:rsidR="003039E7" w:rsidRPr="00D9465F" w:rsidRDefault="003039E7" w:rsidP="0014729D">
      <w:pPr>
        <w:pStyle w:val="ConsPlusNormal"/>
        <w:ind w:firstLine="709"/>
        <w:jc w:val="both"/>
        <w:rPr>
          <w:sz w:val="16"/>
          <w:szCs w:val="16"/>
        </w:rPr>
      </w:pPr>
      <w:r w:rsidRPr="00D9465F">
        <w:rPr>
          <w:sz w:val="16"/>
          <w:szCs w:val="16"/>
        </w:rPr>
        <w:t>9. В случае, если при официальном опубликовании муниципального правового акта были допущены ошибки, опечатки, иные неточности в сравнении с подлинником муниципального правового акта, то в десятидневный срок со дня обнаружения ошибки, опечатки, иной неточности в том же издании должно быть опубликовано официальное извещение об исправлении неточности и подлинная редакция соответствующих положений.</w:t>
      </w:r>
    </w:p>
    <w:p w:rsidR="003039E7" w:rsidRPr="00D9465F" w:rsidRDefault="003039E7" w:rsidP="0014729D">
      <w:pPr>
        <w:pStyle w:val="ConsPlusNormal"/>
        <w:ind w:firstLine="709"/>
        <w:jc w:val="both"/>
        <w:rPr>
          <w:sz w:val="16"/>
          <w:szCs w:val="16"/>
        </w:rPr>
      </w:pPr>
      <w:r w:rsidRPr="00D9465F">
        <w:rPr>
          <w:sz w:val="16"/>
          <w:szCs w:val="16"/>
        </w:rPr>
        <w:t>10. Исправление ошибок, опечаток и иных неточностей в подлинниках текстов муниципальных правовых актов осуществляется исключительно путем внесения изменений и (или) дополнений в соответствующий муниципальный правовой акт.</w:t>
      </w:r>
    </w:p>
    <w:p w:rsidR="003039E7" w:rsidRPr="00D9465F" w:rsidRDefault="003039E7" w:rsidP="0014729D">
      <w:pPr>
        <w:pStyle w:val="ConsPlusNormal"/>
        <w:ind w:firstLine="709"/>
        <w:jc w:val="both"/>
        <w:rPr>
          <w:sz w:val="16"/>
          <w:szCs w:val="16"/>
        </w:rPr>
      </w:pPr>
    </w:p>
    <w:p w:rsidR="003039E7" w:rsidRPr="00D9465F" w:rsidRDefault="003039E7" w:rsidP="0014729D">
      <w:pPr>
        <w:pStyle w:val="Heading3"/>
        <w:spacing w:before="0"/>
        <w:ind w:firstLine="709"/>
        <w:jc w:val="both"/>
        <w:rPr>
          <w:rFonts w:ascii="Times New Roman" w:hAnsi="Times New Roman"/>
          <w:sz w:val="16"/>
          <w:szCs w:val="16"/>
        </w:rPr>
      </w:pPr>
      <w:r w:rsidRPr="00D9465F">
        <w:rPr>
          <w:rFonts w:ascii="Times New Roman" w:hAnsi="Times New Roman"/>
          <w:sz w:val="16"/>
          <w:szCs w:val="16"/>
        </w:rPr>
        <w:t>Статья 44. Официальное обнародование муниципальных правовых актов</w:t>
      </w:r>
    </w:p>
    <w:p w:rsidR="003039E7" w:rsidRPr="00D9465F" w:rsidRDefault="003039E7" w:rsidP="0014729D">
      <w:pPr>
        <w:pStyle w:val="ConsPlusNormal"/>
        <w:ind w:firstLine="709"/>
        <w:jc w:val="both"/>
        <w:rPr>
          <w:b/>
          <w:sz w:val="16"/>
          <w:szCs w:val="16"/>
        </w:rPr>
      </w:pPr>
    </w:p>
    <w:p w:rsidR="003039E7" w:rsidRPr="00D9465F" w:rsidRDefault="003039E7" w:rsidP="0014729D">
      <w:pPr>
        <w:pStyle w:val="ConsPlusNormal"/>
        <w:ind w:firstLine="709"/>
        <w:jc w:val="both"/>
        <w:rPr>
          <w:sz w:val="16"/>
          <w:szCs w:val="16"/>
        </w:rPr>
      </w:pPr>
      <w:r w:rsidRPr="00D9465F">
        <w:rPr>
          <w:sz w:val="16"/>
          <w:szCs w:val="16"/>
        </w:rPr>
        <w:t>1. Официальное обнародование производится путем доведения текста муниципального правового акта до сведения жителей поселения.</w:t>
      </w:r>
    </w:p>
    <w:p w:rsidR="003039E7" w:rsidRPr="00D9465F" w:rsidRDefault="003039E7" w:rsidP="0014729D">
      <w:pPr>
        <w:widowControl w:val="0"/>
        <w:adjustRightInd w:val="0"/>
        <w:spacing w:after="0" w:line="240" w:lineRule="auto"/>
        <w:ind w:right="-1" w:firstLine="709"/>
        <w:jc w:val="both"/>
        <w:rPr>
          <w:rFonts w:ascii="Times New Roman" w:hAnsi="Times New Roman"/>
          <w:sz w:val="16"/>
          <w:szCs w:val="16"/>
        </w:rPr>
      </w:pPr>
      <w:r w:rsidRPr="00D9465F">
        <w:rPr>
          <w:rFonts w:ascii="Times New Roman" w:hAnsi="Times New Roman"/>
          <w:sz w:val="16"/>
          <w:szCs w:val="16"/>
        </w:rPr>
        <w:t xml:space="preserve">2. Текст муниципального правового акта размещается на информационных стендах в здании Администрации поселения, иных местах, определенных Главой поселения. Информационные стенды должны быть установлены в каждом населенном пункте, входящем в состав поселения. </w:t>
      </w:r>
    </w:p>
    <w:p w:rsidR="003039E7" w:rsidRPr="00D9465F" w:rsidRDefault="003039E7" w:rsidP="0014729D">
      <w:pPr>
        <w:pStyle w:val="ConsPlusNormal"/>
        <w:ind w:firstLine="709"/>
        <w:jc w:val="both"/>
        <w:rPr>
          <w:sz w:val="16"/>
          <w:szCs w:val="16"/>
        </w:rPr>
      </w:pPr>
      <w:r w:rsidRPr="00D9465F">
        <w:rPr>
          <w:sz w:val="16"/>
          <w:szCs w:val="16"/>
        </w:rPr>
        <w:t>3. Местами официального обнародования муниципальных правовых актов являются информационные стенды в здании Администрации поселения, иных местах, определенных Главой поселения .</w:t>
      </w:r>
    </w:p>
    <w:p w:rsidR="003039E7" w:rsidRPr="00D9465F" w:rsidRDefault="003039E7" w:rsidP="0014729D">
      <w:pPr>
        <w:pStyle w:val="ConsPlusNormal"/>
        <w:ind w:firstLine="709"/>
        <w:jc w:val="both"/>
        <w:rPr>
          <w:sz w:val="16"/>
          <w:szCs w:val="16"/>
        </w:rPr>
      </w:pPr>
      <w:r w:rsidRPr="00D9465F">
        <w:rPr>
          <w:sz w:val="16"/>
          <w:szCs w:val="16"/>
        </w:rPr>
        <w:t xml:space="preserve">4. Период времени, в течение которого текст муниципального правового акта содержится на информационных стендах, не должен составлять менее 14 календарных дней. </w:t>
      </w:r>
    </w:p>
    <w:p w:rsidR="003039E7" w:rsidRPr="00D9465F" w:rsidRDefault="003039E7" w:rsidP="0014729D">
      <w:pPr>
        <w:spacing w:after="0" w:line="240" w:lineRule="auto"/>
        <w:ind w:firstLine="709"/>
        <w:jc w:val="both"/>
        <w:rPr>
          <w:rFonts w:ascii="Times New Roman" w:hAnsi="Times New Roman"/>
          <w:sz w:val="16"/>
          <w:szCs w:val="16"/>
        </w:rPr>
      </w:pPr>
      <w:r w:rsidRPr="00D9465F">
        <w:rPr>
          <w:rFonts w:ascii="Times New Roman" w:hAnsi="Times New Roman"/>
          <w:sz w:val="16"/>
          <w:szCs w:val="16"/>
        </w:rPr>
        <w:t xml:space="preserve">5. Период времени, в течение которого Устав поселения и муниципальный правовой акт о внесении изменений и дополнений в Устав поселения содержится на информационных стендах, не должен составлять менее 30 календарных дней. </w:t>
      </w:r>
    </w:p>
    <w:p w:rsidR="003039E7" w:rsidRPr="00D9465F" w:rsidRDefault="003039E7" w:rsidP="0014729D">
      <w:pPr>
        <w:spacing w:after="0" w:line="240" w:lineRule="auto"/>
        <w:ind w:firstLine="709"/>
        <w:jc w:val="both"/>
        <w:rPr>
          <w:rFonts w:ascii="Times New Roman" w:hAnsi="Times New Roman"/>
          <w:sz w:val="16"/>
          <w:szCs w:val="16"/>
        </w:rPr>
      </w:pPr>
      <w:r w:rsidRPr="00D9465F">
        <w:rPr>
          <w:rFonts w:ascii="Times New Roman" w:hAnsi="Times New Roman"/>
          <w:sz w:val="16"/>
          <w:szCs w:val="16"/>
        </w:rPr>
        <w:t>6. По истечении указанного периода подлинник муниципального правового акта хранится в Администрации поселения, копия передается в библиотеку поселения, которые обеспечивают гражданам возможность ознакомления с муниципальным правовым актом без взимания платы.</w:t>
      </w:r>
    </w:p>
    <w:p w:rsidR="003039E7" w:rsidRPr="00D9465F" w:rsidRDefault="003039E7" w:rsidP="0014729D">
      <w:pPr>
        <w:pStyle w:val="ConsPlusNormal"/>
        <w:ind w:firstLine="709"/>
        <w:jc w:val="both"/>
        <w:rPr>
          <w:sz w:val="16"/>
          <w:szCs w:val="16"/>
        </w:rPr>
      </w:pPr>
      <w:r w:rsidRPr="00D9465F">
        <w:rPr>
          <w:sz w:val="16"/>
          <w:szCs w:val="16"/>
        </w:rPr>
        <w:t>7. Днем официального обнародования муниципального правового акта считается день, в котором завершено обнародование его текста.</w:t>
      </w:r>
    </w:p>
    <w:p w:rsidR="003039E7" w:rsidRPr="00D9465F" w:rsidRDefault="003039E7" w:rsidP="0014729D">
      <w:pPr>
        <w:pStyle w:val="ConsPlusNormal"/>
        <w:ind w:firstLine="709"/>
        <w:jc w:val="both"/>
        <w:rPr>
          <w:sz w:val="16"/>
          <w:szCs w:val="16"/>
        </w:rPr>
      </w:pPr>
      <w:r w:rsidRPr="00D9465F">
        <w:rPr>
          <w:sz w:val="16"/>
          <w:szCs w:val="16"/>
        </w:rPr>
        <w:t>8. Официальное обнародование муниципальных правовых актов в сокращенном виде, а также в изложении не допускается.</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9. Не является официальным обнародованием муниципальных нормативных правовых актов, если они обнародованы не полностью или в изложении.</w:t>
      </w:r>
    </w:p>
    <w:p w:rsidR="003039E7" w:rsidRPr="00D9465F" w:rsidRDefault="003039E7" w:rsidP="0014729D">
      <w:pPr>
        <w:pStyle w:val="ConsPlusNormal"/>
        <w:ind w:firstLine="709"/>
        <w:jc w:val="both"/>
        <w:rPr>
          <w:sz w:val="16"/>
          <w:szCs w:val="16"/>
        </w:rPr>
      </w:pPr>
      <w:r w:rsidRPr="00D9465F">
        <w:rPr>
          <w:sz w:val="16"/>
          <w:szCs w:val="16"/>
        </w:rPr>
        <w:t>10. Текст муниципального правового акта, в который внесены изменения, по решению правотворческого органа может быть официально обнародован с учетом всех внесенных в него изменений. При этом вместе с датой принятия (подписания) муниципального нормативного правового акта указываются все реквизиты официального обнародования.</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11. При официальном обнародовании текст муниципального правового акта излагается в точном соответствии с заверенной копией подлинника муниципального правового акта. При официальном обнародовании муниципальных правовых актов указываются их официальные реквизиты.</w:t>
      </w:r>
    </w:p>
    <w:p w:rsidR="003039E7" w:rsidRPr="00D9465F" w:rsidRDefault="003039E7" w:rsidP="0014729D">
      <w:pPr>
        <w:pStyle w:val="ConsPlusNormal"/>
        <w:ind w:firstLine="709"/>
        <w:jc w:val="both"/>
        <w:rPr>
          <w:sz w:val="16"/>
          <w:szCs w:val="16"/>
        </w:rPr>
      </w:pPr>
      <w:r w:rsidRPr="00D9465F">
        <w:rPr>
          <w:sz w:val="16"/>
          <w:szCs w:val="16"/>
        </w:rPr>
        <w:t>12. В случае, если при официальном обнародовании муниципального правового акта были допущены ошибки, опечатки, иные неточности в сравнении с подлинником муниципального правового акта, то в десятидневный срок со дня обнаружения ошибки, опечатки, иной неточности в том же издании должно быть опубликовано официальное извещение об исправлении неточности и подлинная редакция соответствующих положений.</w:t>
      </w:r>
    </w:p>
    <w:p w:rsidR="003039E7" w:rsidRPr="00D9465F" w:rsidRDefault="003039E7" w:rsidP="0014729D">
      <w:pPr>
        <w:pStyle w:val="ConsPlusNormal"/>
        <w:ind w:firstLine="709"/>
        <w:jc w:val="both"/>
        <w:rPr>
          <w:sz w:val="16"/>
          <w:szCs w:val="16"/>
        </w:rPr>
      </w:pPr>
      <w:r w:rsidRPr="00D9465F">
        <w:rPr>
          <w:sz w:val="16"/>
          <w:szCs w:val="16"/>
        </w:rPr>
        <w:t>13. Исправление ошибок, опечаток и иных неточностей в подлинниках текстов муниципальных правовых актов осуществляется исключительно путем внесения изменений и (или) дополнений в соответствующий муниципальный правовой акт.</w:t>
      </w:r>
    </w:p>
    <w:p w:rsidR="003039E7" w:rsidRPr="00D9465F" w:rsidRDefault="003039E7" w:rsidP="0014729D">
      <w:pPr>
        <w:widowControl w:val="0"/>
        <w:adjustRightInd w:val="0"/>
        <w:spacing w:after="0" w:line="240" w:lineRule="auto"/>
        <w:ind w:right="-1" w:firstLine="709"/>
        <w:jc w:val="both"/>
        <w:rPr>
          <w:rFonts w:ascii="Times New Roman" w:hAnsi="Times New Roman"/>
          <w:sz w:val="16"/>
          <w:szCs w:val="16"/>
        </w:rPr>
      </w:pPr>
      <w:r w:rsidRPr="00D9465F">
        <w:rPr>
          <w:rFonts w:ascii="Times New Roman" w:hAnsi="Times New Roman"/>
          <w:sz w:val="16"/>
          <w:szCs w:val="16"/>
        </w:rPr>
        <w:t>14. Наряду с размещением на информационных стендах, содержание муниципального правового акта может доводиться до сведения населения путем проведения собраний, конференций граждан, а также путем распространения копий данного акта среди жителей поселения.</w:t>
      </w:r>
    </w:p>
    <w:p w:rsidR="003039E7" w:rsidRPr="00D9465F" w:rsidRDefault="003039E7" w:rsidP="0014729D">
      <w:pPr>
        <w:widowControl w:val="0"/>
        <w:adjustRightInd w:val="0"/>
        <w:spacing w:after="0" w:line="240" w:lineRule="auto"/>
        <w:ind w:right="-1" w:firstLine="709"/>
        <w:jc w:val="both"/>
        <w:rPr>
          <w:rFonts w:ascii="Times New Roman" w:hAnsi="Times New Roman"/>
          <w:sz w:val="16"/>
          <w:szCs w:val="16"/>
        </w:rPr>
      </w:pPr>
      <w:r w:rsidRPr="00D9465F">
        <w:rPr>
          <w:rFonts w:ascii="Times New Roman" w:hAnsi="Times New Roman"/>
          <w:sz w:val="16"/>
          <w:szCs w:val="16"/>
        </w:rPr>
        <w:t>15. По результатам официального обнародования муниципальных правовых актов составляется заключение, в котором указываются формы и сроки обнародования. Заключение об официальном обнародовании муниципального правового акта подписывает Глава поселения.</w:t>
      </w:r>
    </w:p>
    <w:p w:rsidR="003039E7" w:rsidRPr="00D9465F" w:rsidRDefault="003039E7" w:rsidP="0014729D">
      <w:pPr>
        <w:widowControl w:val="0"/>
        <w:adjustRightInd w:val="0"/>
        <w:spacing w:after="0" w:line="240" w:lineRule="auto"/>
        <w:ind w:right="-1" w:firstLine="709"/>
        <w:jc w:val="both"/>
        <w:rPr>
          <w:rFonts w:ascii="Times New Roman" w:hAnsi="Times New Roman"/>
          <w:sz w:val="16"/>
          <w:szCs w:val="16"/>
        </w:rPr>
      </w:pPr>
    </w:p>
    <w:p w:rsidR="003039E7" w:rsidRPr="00D9465F" w:rsidRDefault="003039E7" w:rsidP="0014729D">
      <w:pPr>
        <w:pStyle w:val="Heading3"/>
        <w:spacing w:before="0"/>
        <w:ind w:firstLine="709"/>
        <w:jc w:val="both"/>
        <w:rPr>
          <w:rFonts w:ascii="Times New Roman" w:hAnsi="Times New Roman"/>
          <w:sz w:val="16"/>
          <w:szCs w:val="16"/>
        </w:rPr>
      </w:pPr>
      <w:r w:rsidRPr="00D9465F">
        <w:rPr>
          <w:rFonts w:ascii="Times New Roman" w:hAnsi="Times New Roman"/>
          <w:sz w:val="16"/>
          <w:szCs w:val="16"/>
        </w:rPr>
        <w:t>Статья 45. Неофициальное опубликование (обнародование) муниципальных правовых актов</w:t>
      </w:r>
    </w:p>
    <w:p w:rsidR="003039E7" w:rsidRPr="00D9465F" w:rsidRDefault="003039E7" w:rsidP="0014729D">
      <w:pPr>
        <w:pStyle w:val="Standard"/>
        <w:ind w:firstLine="709"/>
        <w:jc w:val="both"/>
        <w:rPr>
          <w:rFonts w:cs="Times New Roman"/>
          <w:sz w:val="16"/>
          <w:szCs w:val="16"/>
        </w:rPr>
      </w:pPr>
    </w:p>
    <w:p w:rsidR="003039E7" w:rsidRPr="00D9465F" w:rsidRDefault="003039E7" w:rsidP="0014729D">
      <w:pPr>
        <w:pStyle w:val="ConsPlusNormal"/>
        <w:ind w:firstLine="709"/>
        <w:jc w:val="both"/>
        <w:rPr>
          <w:sz w:val="16"/>
          <w:szCs w:val="16"/>
        </w:rPr>
      </w:pPr>
      <w:r w:rsidRPr="00D9465F">
        <w:rPr>
          <w:sz w:val="16"/>
          <w:szCs w:val="16"/>
        </w:rPr>
        <w:t xml:space="preserve">1. Муниципальные правовые акты могут быть опубликованы в иных печатных изданиях, </w:t>
      </w:r>
      <w:r w:rsidRPr="00D9465F">
        <w:rPr>
          <w:bCs/>
          <w:sz w:val="16"/>
          <w:szCs w:val="16"/>
        </w:rPr>
        <w:t>сети Интернет на официальном сайте муниципального образования,</w:t>
      </w:r>
      <w:r w:rsidRPr="00D9465F">
        <w:rPr>
          <w:sz w:val="16"/>
          <w:szCs w:val="16"/>
        </w:rPr>
        <w:t xml:space="preserve"> а также доведены до всеобщего сведения (обнародованы) по телевидению и радио, разосланы органам местного самоуправления, должностным лицам, организациям, распространены в машиночитаемой форме.</w:t>
      </w:r>
    </w:p>
    <w:p w:rsidR="003039E7" w:rsidRPr="00D9465F" w:rsidRDefault="003039E7" w:rsidP="0014729D">
      <w:pPr>
        <w:pStyle w:val="ConsPlusNormal"/>
        <w:ind w:firstLine="709"/>
        <w:jc w:val="both"/>
        <w:rPr>
          <w:b/>
          <w:sz w:val="16"/>
          <w:szCs w:val="16"/>
        </w:rPr>
      </w:pPr>
      <w:r w:rsidRPr="00D9465F">
        <w:rPr>
          <w:sz w:val="16"/>
          <w:szCs w:val="16"/>
        </w:rPr>
        <w:t>2. Муниципальные правовые акты могут быть опубликованы также в виде отдельного издания.</w:t>
      </w:r>
    </w:p>
    <w:p w:rsidR="003039E7" w:rsidRPr="00D9465F" w:rsidRDefault="003039E7" w:rsidP="0014729D">
      <w:pPr>
        <w:pStyle w:val="ConsPlusNormal"/>
        <w:ind w:firstLine="709"/>
        <w:jc w:val="both"/>
        <w:rPr>
          <w:b/>
          <w:sz w:val="16"/>
          <w:szCs w:val="16"/>
        </w:rPr>
      </w:pPr>
    </w:p>
    <w:p w:rsidR="003039E7" w:rsidRPr="00D9465F" w:rsidRDefault="003039E7" w:rsidP="0014729D">
      <w:pPr>
        <w:pStyle w:val="Heading3"/>
        <w:spacing w:before="0"/>
        <w:ind w:firstLine="709"/>
        <w:jc w:val="both"/>
        <w:rPr>
          <w:rFonts w:ascii="Times New Roman" w:hAnsi="Times New Roman"/>
          <w:sz w:val="16"/>
          <w:szCs w:val="16"/>
        </w:rPr>
      </w:pPr>
      <w:r w:rsidRPr="00D9465F">
        <w:rPr>
          <w:rFonts w:ascii="Times New Roman" w:hAnsi="Times New Roman"/>
          <w:sz w:val="16"/>
          <w:szCs w:val="16"/>
        </w:rPr>
        <w:t>Статья 46. Утрата муниципальным правовым актом юридической силы. Отмена муниципальных правовых актов и приостановление их действия</w:t>
      </w:r>
    </w:p>
    <w:p w:rsidR="003039E7" w:rsidRPr="00D9465F" w:rsidRDefault="003039E7" w:rsidP="0014729D">
      <w:pPr>
        <w:pStyle w:val="Standard"/>
        <w:ind w:firstLine="709"/>
        <w:jc w:val="both"/>
        <w:rPr>
          <w:rFonts w:cs="Times New Roman"/>
          <w:sz w:val="16"/>
          <w:szCs w:val="16"/>
        </w:rPr>
      </w:pP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Муниципальный правовой акт или его отдельные положения признаются утратившими юридическую силу принявшим его органом или издавшим должностным лицом в случаях:</w:t>
      </w:r>
    </w:p>
    <w:p w:rsidR="003039E7" w:rsidRPr="00D9465F" w:rsidRDefault="003039E7" w:rsidP="0014729D">
      <w:pPr>
        <w:pStyle w:val="ConsPlusNormal"/>
        <w:ind w:firstLine="709"/>
        <w:jc w:val="both"/>
        <w:rPr>
          <w:sz w:val="16"/>
          <w:szCs w:val="16"/>
        </w:rPr>
      </w:pPr>
      <w:r w:rsidRPr="00D9465F">
        <w:rPr>
          <w:sz w:val="16"/>
          <w:szCs w:val="16"/>
        </w:rPr>
        <w:t>1) истечения срока действия муниципального правового акта или его отдельных положений, на который он был принят;</w:t>
      </w:r>
    </w:p>
    <w:p w:rsidR="003039E7" w:rsidRPr="00D9465F" w:rsidRDefault="003039E7" w:rsidP="0014729D">
      <w:pPr>
        <w:pStyle w:val="ConsPlusNormal"/>
        <w:ind w:firstLine="709"/>
        <w:jc w:val="both"/>
        <w:rPr>
          <w:sz w:val="16"/>
          <w:szCs w:val="16"/>
        </w:rPr>
      </w:pPr>
      <w:r w:rsidRPr="00D9465F">
        <w:rPr>
          <w:sz w:val="16"/>
          <w:szCs w:val="16"/>
        </w:rPr>
        <w:t>2) издания нового муниципального правового акта, заменившего ранее действующий муниципальный правовой акт;</w:t>
      </w:r>
    </w:p>
    <w:p w:rsidR="003039E7" w:rsidRPr="00D9465F" w:rsidRDefault="003039E7" w:rsidP="0014729D">
      <w:pPr>
        <w:pStyle w:val="ConsPlusNormal"/>
        <w:ind w:firstLine="709"/>
        <w:jc w:val="both"/>
        <w:rPr>
          <w:sz w:val="16"/>
          <w:szCs w:val="16"/>
        </w:rPr>
      </w:pPr>
      <w:r w:rsidRPr="00D9465F">
        <w:rPr>
          <w:sz w:val="16"/>
          <w:szCs w:val="16"/>
        </w:rPr>
        <w:t>3) отмены или признания утратившим силу муниципального правового акта или его отдельных положений;</w:t>
      </w:r>
    </w:p>
    <w:p w:rsidR="003039E7" w:rsidRPr="00D9465F" w:rsidRDefault="003039E7" w:rsidP="0014729D">
      <w:pPr>
        <w:pStyle w:val="ConsPlusNormal"/>
        <w:ind w:firstLine="709"/>
        <w:jc w:val="both"/>
        <w:rPr>
          <w:sz w:val="16"/>
          <w:szCs w:val="16"/>
        </w:rPr>
      </w:pPr>
      <w:r w:rsidRPr="00D9465F">
        <w:rPr>
          <w:sz w:val="16"/>
          <w:szCs w:val="16"/>
        </w:rPr>
        <w:t>4) в иных случаях, предусмотренных действующим законодательством.</w:t>
      </w:r>
    </w:p>
    <w:p w:rsidR="003039E7" w:rsidRPr="00D9465F" w:rsidRDefault="003039E7" w:rsidP="0014729D">
      <w:pPr>
        <w:pStyle w:val="ConsPlusNormal"/>
        <w:ind w:firstLine="709"/>
        <w:jc w:val="both"/>
        <w:rPr>
          <w:sz w:val="16"/>
          <w:szCs w:val="16"/>
        </w:rPr>
      </w:pPr>
      <w:r w:rsidRPr="00D9465F">
        <w:rPr>
          <w:sz w:val="16"/>
          <w:szCs w:val="16"/>
        </w:rPr>
        <w:t>2. Муниципальные правовые акты могут быть отменены или их действие может быть приостановлено:</w:t>
      </w:r>
    </w:p>
    <w:p w:rsidR="003039E7" w:rsidRPr="00D9465F" w:rsidRDefault="003039E7" w:rsidP="0014729D">
      <w:pPr>
        <w:pStyle w:val="ConsPlusNormal"/>
        <w:ind w:firstLine="709"/>
        <w:jc w:val="both"/>
        <w:rPr>
          <w:sz w:val="16"/>
          <w:szCs w:val="16"/>
        </w:rPr>
      </w:pPr>
      <w:r w:rsidRPr="00D9465F">
        <w:rPr>
          <w:sz w:val="16"/>
          <w:szCs w:val="16"/>
        </w:rPr>
        <w:t>1) органами местного самоуправления, принявшими (издавшими) муниципальный правовой акт, в случае упразднения таких органов, либо изменения перечня полномочий указанных органов - органами местного самоуправления, к полномочиям которых на момент отмены или приостановления действия муниципального правового акта отнесено принятие соответствующего муниципального правового акта, а также судом;</w:t>
      </w:r>
    </w:p>
    <w:p w:rsidR="003039E7" w:rsidRPr="00D9465F" w:rsidRDefault="003039E7" w:rsidP="0014729D">
      <w:pPr>
        <w:pStyle w:val="ConsPlusNormal"/>
        <w:ind w:firstLine="709"/>
        <w:jc w:val="both"/>
        <w:rPr>
          <w:sz w:val="16"/>
          <w:szCs w:val="16"/>
        </w:rPr>
      </w:pPr>
      <w:r w:rsidRPr="00D9465F">
        <w:rPr>
          <w:sz w:val="16"/>
          <w:szCs w:val="16"/>
        </w:rPr>
        <w:t>2)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Республики Бурятия, - уполномоченным органом государственной власти Российской Федерации, уполномоченным органом государственной власти Республики Бурятия.</w:t>
      </w:r>
    </w:p>
    <w:p w:rsidR="003039E7" w:rsidRPr="00D9465F" w:rsidRDefault="003039E7" w:rsidP="0014729D">
      <w:pPr>
        <w:pStyle w:val="ConsPlusNormal"/>
        <w:ind w:firstLine="709"/>
        <w:jc w:val="both"/>
        <w:rPr>
          <w:sz w:val="16"/>
          <w:szCs w:val="16"/>
        </w:rPr>
      </w:pPr>
      <w:r w:rsidRPr="00D9465F">
        <w:rPr>
          <w:sz w:val="16"/>
          <w:szCs w:val="16"/>
        </w:rPr>
        <w:t>3. В случае принятия решения суда о признании муниципального правового акта (или его отдельного положения) недействующим и не подлежащим применению, такой муниципальный правовой акт подлежит приведению в соответствие с действующим законодательством или отмене (признанию утратившим силу).</w:t>
      </w:r>
    </w:p>
    <w:p w:rsidR="003039E7" w:rsidRPr="00D9465F" w:rsidRDefault="003039E7" w:rsidP="0014729D">
      <w:pPr>
        <w:pStyle w:val="ConsPlusNormal"/>
        <w:ind w:firstLine="709"/>
        <w:jc w:val="both"/>
        <w:rPr>
          <w:sz w:val="16"/>
          <w:szCs w:val="16"/>
        </w:rPr>
      </w:pPr>
      <w:r w:rsidRPr="00D9465F">
        <w:rPr>
          <w:sz w:val="16"/>
          <w:szCs w:val="16"/>
        </w:rPr>
        <w:t>4. Действие муниципального правового акта или его отдельных положений может быть приостановлено на определенный срок, до наступления определенного события, или на неопределенный срок.</w:t>
      </w:r>
    </w:p>
    <w:p w:rsidR="003039E7" w:rsidRPr="00D9465F" w:rsidRDefault="003039E7" w:rsidP="0014729D">
      <w:pPr>
        <w:pStyle w:val="ConsPlusNormal"/>
        <w:ind w:firstLine="709"/>
        <w:jc w:val="both"/>
        <w:rPr>
          <w:sz w:val="16"/>
          <w:szCs w:val="16"/>
        </w:rPr>
      </w:pPr>
      <w:r w:rsidRPr="00D9465F">
        <w:rPr>
          <w:sz w:val="16"/>
          <w:szCs w:val="16"/>
        </w:rPr>
        <w:t>5. Если действие муниципального правового акта или его отдельных положений было приостановлено на определенный срок или до наступления определенного события, то муниципальный правовой акт или его отдельные положения вводятся в действие на следующий день после окончания определенного срока или после наступления определенного события.</w:t>
      </w:r>
    </w:p>
    <w:p w:rsidR="003039E7" w:rsidRPr="00D9465F" w:rsidRDefault="003039E7" w:rsidP="0014729D">
      <w:pPr>
        <w:pStyle w:val="ConsPlusNormal"/>
        <w:ind w:firstLine="709"/>
        <w:jc w:val="both"/>
        <w:rPr>
          <w:sz w:val="16"/>
          <w:szCs w:val="16"/>
        </w:rPr>
      </w:pPr>
      <w:r w:rsidRPr="00D9465F">
        <w:rPr>
          <w:sz w:val="16"/>
          <w:szCs w:val="16"/>
        </w:rPr>
        <w:t>6. Если действие муниципального правового акта или его отдельных положений было приостановлено на неопределенный срок, то муниципальный правовой акт или его отдельные положения вводятся в действие путем издания соответствующего муниципального правового акта органа местного самоуправления.</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7. В случае ликвидации (упразднения) или реорганизации (преобразования) правотворческого муниципального органа вопросы об изменении, приостановлении и прекращения действия муниципальных правовых актов, принятых (изданных) данным органом, решаются его правопреемником или вышестоящим муниципальным органом либо органом, принявшим решение о ликвидации правотворческого органа.</w:t>
      </w:r>
    </w:p>
    <w:p w:rsidR="003039E7" w:rsidRPr="00D9465F" w:rsidRDefault="003039E7" w:rsidP="0014729D">
      <w:pPr>
        <w:adjustRightInd w:val="0"/>
        <w:spacing w:after="0" w:line="240" w:lineRule="auto"/>
        <w:ind w:firstLine="709"/>
        <w:jc w:val="both"/>
        <w:rPr>
          <w:rFonts w:ascii="Times New Roman" w:hAnsi="Times New Roman"/>
          <w:sz w:val="16"/>
          <w:szCs w:val="16"/>
        </w:rPr>
      </w:pPr>
    </w:p>
    <w:p w:rsidR="003039E7" w:rsidRPr="00D9465F" w:rsidRDefault="003039E7" w:rsidP="0014729D">
      <w:pPr>
        <w:pStyle w:val="Heading3"/>
        <w:spacing w:before="0"/>
        <w:ind w:firstLine="709"/>
        <w:jc w:val="both"/>
        <w:rPr>
          <w:rFonts w:ascii="Times New Roman" w:hAnsi="Times New Roman"/>
          <w:sz w:val="16"/>
          <w:szCs w:val="16"/>
        </w:rPr>
      </w:pPr>
      <w:r w:rsidRPr="00D9465F">
        <w:rPr>
          <w:rFonts w:ascii="Times New Roman" w:hAnsi="Times New Roman"/>
          <w:sz w:val="16"/>
          <w:szCs w:val="16"/>
        </w:rPr>
        <w:t>Статья 47. Действие муниципальных правовых актов в пространстве и по кругу лиц</w:t>
      </w:r>
    </w:p>
    <w:p w:rsidR="003039E7" w:rsidRPr="00D9465F" w:rsidRDefault="003039E7" w:rsidP="0014729D">
      <w:pPr>
        <w:pStyle w:val="ConsPlusNormal"/>
        <w:shd w:val="clear" w:color="auto" w:fill="FFFFFF"/>
        <w:ind w:firstLine="709"/>
        <w:jc w:val="both"/>
        <w:rPr>
          <w:sz w:val="16"/>
          <w:szCs w:val="16"/>
        </w:rPr>
      </w:pPr>
    </w:p>
    <w:p w:rsidR="003039E7" w:rsidRPr="00D9465F" w:rsidRDefault="003039E7" w:rsidP="0014729D">
      <w:pPr>
        <w:pStyle w:val="ConsPlusNormal"/>
        <w:ind w:firstLine="709"/>
        <w:jc w:val="both"/>
        <w:rPr>
          <w:sz w:val="16"/>
          <w:szCs w:val="16"/>
        </w:rPr>
      </w:pPr>
      <w:r w:rsidRPr="00D9465F">
        <w:rPr>
          <w:sz w:val="16"/>
          <w:szCs w:val="16"/>
        </w:rPr>
        <w:t>Действие муниципальных правовых актов распространяется на всю территорию муниципального образования, на всех лиц, проживающих и пребывающих на территории, за исключением случаев, предусмотренных международными договорами Российской Федерации, федеральными законами и законами Республики Бурятия.</w:t>
      </w:r>
    </w:p>
    <w:p w:rsidR="003039E7" w:rsidRPr="00D9465F" w:rsidRDefault="003039E7" w:rsidP="0014729D">
      <w:pPr>
        <w:widowControl w:val="0"/>
        <w:adjustRightInd w:val="0"/>
        <w:spacing w:after="0"/>
        <w:ind w:firstLine="709"/>
        <w:jc w:val="both"/>
        <w:rPr>
          <w:rFonts w:ascii="Times New Roman" w:hAnsi="Times New Roman"/>
          <w:b/>
          <w:sz w:val="16"/>
          <w:szCs w:val="16"/>
        </w:rPr>
      </w:pPr>
    </w:p>
    <w:p w:rsidR="003039E7" w:rsidRPr="00D9465F" w:rsidRDefault="003039E7" w:rsidP="0014729D">
      <w:pPr>
        <w:widowControl w:val="0"/>
        <w:adjustRightInd w:val="0"/>
        <w:spacing w:after="0"/>
        <w:ind w:firstLine="709"/>
        <w:jc w:val="both"/>
        <w:rPr>
          <w:rFonts w:ascii="Times New Roman" w:hAnsi="Times New Roman"/>
          <w:b/>
          <w:sz w:val="16"/>
          <w:szCs w:val="16"/>
        </w:rPr>
      </w:pPr>
      <w:r w:rsidRPr="00D9465F">
        <w:rPr>
          <w:rFonts w:ascii="Times New Roman" w:hAnsi="Times New Roman"/>
          <w:b/>
          <w:sz w:val="16"/>
          <w:szCs w:val="16"/>
        </w:rPr>
        <w:t>Статья 48. Федеральный регистр муниципальных нормативных правовых актов</w:t>
      </w:r>
    </w:p>
    <w:p w:rsidR="003039E7" w:rsidRPr="00D9465F" w:rsidRDefault="003039E7" w:rsidP="0014729D">
      <w:pPr>
        <w:widowControl w:val="0"/>
        <w:adjustRightInd w:val="0"/>
        <w:spacing w:after="0"/>
        <w:ind w:firstLine="709"/>
        <w:jc w:val="both"/>
        <w:rPr>
          <w:rFonts w:ascii="Times New Roman" w:hAnsi="Times New Roman"/>
          <w:sz w:val="16"/>
          <w:szCs w:val="16"/>
        </w:rPr>
      </w:pP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 xml:space="preserve">1. Муниципальные нормативные правовые акты, в том числе оформленные в виде правовых актов решения, принятые на местном референдуме (сходе граждан), подлежат включению в регистр муниципальных нормативных правовых актов Республики Бурятия, организация и ведение, которого осуществляются органами государственной власти Республики Бурятия в порядке, установленном законом Республики Бурятия. </w:t>
      </w:r>
    </w:p>
    <w:p w:rsidR="003039E7" w:rsidRPr="00D9465F" w:rsidRDefault="003039E7" w:rsidP="0014729D">
      <w:pPr>
        <w:spacing w:after="0" w:line="240" w:lineRule="auto"/>
        <w:ind w:firstLine="709"/>
        <w:jc w:val="both"/>
        <w:rPr>
          <w:rFonts w:ascii="Times New Roman" w:hAnsi="Times New Roman"/>
          <w:sz w:val="16"/>
          <w:szCs w:val="16"/>
        </w:rPr>
      </w:pPr>
      <w:r w:rsidRPr="00D9465F">
        <w:rPr>
          <w:rFonts w:ascii="Times New Roman" w:hAnsi="Times New Roman"/>
          <w:sz w:val="16"/>
          <w:szCs w:val="16"/>
        </w:rPr>
        <w:t xml:space="preserve">2. Направление муниципальных нормативных правовых актов для включения в регистр муниципальных нормативных правовых актов Республики Бурятия обеспечивается главой муниципального образования. </w:t>
      </w:r>
    </w:p>
    <w:p w:rsidR="003039E7" w:rsidRPr="00D9465F" w:rsidRDefault="003039E7" w:rsidP="0014729D">
      <w:pPr>
        <w:spacing w:after="0" w:line="240" w:lineRule="auto"/>
        <w:ind w:firstLine="709"/>
        <w:jc w:val="both"/>
        <w:rPr>
          <w:rFonts w:ascii="Times New Roman" w:hAnsi="Times New Roman"/>
          <w:sz w:val="16"/>
          <w:szCs w:val="16"/>
        </w:rPr>
      </w:pPr>
      <w:r w:rsidRPr="00D9465F">
        <w:rPr>
          <w:rFonts w:ascii="Times New Roman" w:hAnsi="Times New Roman"/>
          <w:sz w:val="16"/>
          <w:szCs w:val="16"/>
        </w:rPr>
        <w:t>3. Для обеспечения направления муниципальных нормативных правовых актов для включения в регистр муниципальных нормативных правовых актов Республики Бурятия Глава поселения издает распоряжение, которым:</w:t>
      </w:r>
    </w:p>
    <w:p w:rsidR="003039E7" w:rsidRPr="00D9465F" w:rsidRDefault="003039E7" w:rsidP="0014729D">
      <w:pPr>
        <w:spacing w:after="0" w:line="240" w:lineRule="auto"/>
        <w:ind w:firstLine="709"/>
        <w:jc w:val="both"/>
        <w:rPr>
          <w:rFonts w:ascii="Times New Roman" w:hAnsi="Times New Roman"/>
          <w:sz w:val="16"/>
          <w:szCs w:val="16"/>
        </w:rPr>
      </w:pPr>
      <w:r w:rsidRPr="00D9465F">
        <w:rPr>
          <w:rFonts w:ascii="Times New Roman" w:hAnsi="Times New Roman"/>
          <w:sz w:val="16"/>
          <w:szCs w:val="16"/>
        </w:rPr>
        <w:t>1) определяет лицо, ответственное за сбор и направление пакета документов в уполномоченный орган и его обязанности;</w:t>
      </w:r>
    </w:p>
    <w:p w:rsidR="003039E7" w:rsidRPr="00D9465F" w:rsidRDefault="003039E7" w:rsidP="0014729D">
      <w:pPr>
        <w:spacing w:after="0" w:line="240" w:lineRule="auto"/>
        <w:ind w:firstLine="709"/>
        <w:jc w:val="both"/>
        <w:rPr>
          <w:rFonts w:ascii="Times New Roman" w:hAnsi="Times New Roman"/>
          <w:sz w:val="16"/>
          <w:szCs w:val="16"/>
        </w:rPr>
      </w:pPr>
      <w:r w:rsidRPr="00D9465F">
        <w:rPr>
          <w:rFonts w:ascii="Times New Roman" w:hAnsi="Times New Roman"/>
          <w:sz w:val="16"/>
          <w:szCs w:val="16"/>
        </w:rPr>
        <w:t>2) устанавливает порядок направления муниципальных нормативных правовых актов для включения в регистр муниципальных нормативных правовых актов Республики Бурятия.</w:t>
      </w:r>
    </w:p>
    <w:p w:rsidR="003039E7" w:rsidRPr="00D9465F" w:rsidRDefault="003039E7" w:rsidP="00F815DE">
      <w:pPr>
        <w:widowControl w:val="0"/>
        <w:adjustRightInd w:val="0"/>
        <w:spacing w:after="0"/>
        <w:jc w:val="both"/>
        <w:rPr>
          <w:rFonts w:ascii="Times New Roman" w:hAnsi="Times New Roman"/>
          <w:b/>
          <w:sz w:val="16"/>
          <w:szCs w:val="16"/>
        </w:rPr>
      </w:pPr>
    </w:p>
    <w:p w:rsidR="003039E7" w:rsidRPr="00D9465F" w:rsidRDefault="003039E7" w:rsidP="0014729D">
      <w:pPr>
        <w:widowControl w:val="0"/>
        <w:adjustRightInd w:val="0"/>
        <w:spacing w:after="0"/>
        <w:ind w:firstLine="709"/>
        <w:jc w:val="both"/>
        <w:rPr>
          <w:rFonts w:ascii="Times New Roman" w:hAnsi="Times New Roman"/>
          <w:b/>
          <w:sz w:val="16"/>
          <w:szCs w:val="16"/>
        </w:rPr>
      </w:pPr>
      <w:r w:rsidRPr="00D9465F">
        <w:rPr>
          <w:rFonts w:ascii="Times New Roman" w:hAnsi="Times New Roman"/>
          <w:b/>
          <w:sz w:val="16"/>
          <w:szCs w:val="16"/>
        </w:rPr>
        <w:t xml:space="preserve">Глава 6. </w:t>
      </w:r>
      <w:r w:rsidRPr="00D9465F">
        <w:rPr>
          <w:rFonts w:ascii="Times New Roman" w:hAnsi="Times New Roman"/>
          <w:b/>
          <w:bCs/>
          <w:sz w:val="16"/>
          <w:szCs w:val="16"/>
        </w:rPr>
        <w:t>Муниципальная служба</w:t>
      </w:r>
    </w:p>
    <w:p w:rsidR="003039E7" w:rsidRPr="00D9465F" w:rsidRDefault="003039E7" w:rsidP="0014729D">
      <w:pPr>
        <w:widowControl w:val="0"/>
        <w:adjustRightInd w:val="0"/>
        <w:spacing w:after="0"/>
        <w:ind w:firstLine="709"/>
        <w:jc w:val="both"/>
        <w:rPr>
          <w:rFonts w:ascii="Times New Roman" w:hAnsi="Times New Roman"/>
          <w:b/>
          <w:sz w:val="16"/>
          <w:szCs w:val="16"/>
        </w:rPr>
      </w:pPr>
    </w:p>
    <w:p w:rsidR="003039E7" w:rsidRPr="00D9465F" w:rsidRDefault="003039E7" w:rsidP="0014729D">
      <w:pPr>
        <w:adjustRightInd w:val="0"/>
        <w:spacing w:after="0"/>
        <w:ind w:firstLine="709"/>
        <w:jc w:val="both"/>
        <w:rPr>
          <w:rFonts w:ascii="Times New Roman" w:hAnsi="Times New Roman"/>
          <w:b/>
          <w:bCs/>
          <w:sz w:val="16"/>
          <w:szCs w:val="16"/>
        </w:rPr>
      </w:pPr>
      <w:r w:rsidRPr="00D9465F">
        <w:rPr>
          <w:rFonts w:ascii="Times New Roman" w:hAnsi="Times New Roman"/>
          <w:b/>
          <w:sz w:val="16"/>
          <w:szCs w:val="16"/>
        </w:rPr>
        <w:t xml:space="preserve">Статья 49. </w:t>
      </w:r>
      <w:r w:rsidRPr="00D9465F">
        <w:rPr>
          <w:rFonts w:ascii="Times New Roman" w:hAnsi="Times New Roman"/>
          <w:b/>
          <w:bCs/>
          <w:sz w:val="16"/>
          <w:szCs w:val="16"/>
        </w:rPr>
        <w:t>Муниципальная служба, должности муниципальной службы</w:t>
      </w:r>
    </w:p>
    <w:p w:rsidR="003039E7" w:rsidRPr="00D9465F" w:rsidRDefault="003039E7" w:rsidP="0014729D">
      <w:pPr>
        <w:adjustRightInd w:val="0"/>
        <w:spacing w:after="0"/>
        <w:ind w:firstLine="709"/>
        <w:jc w:val="both"/>
        <w:rPr>
          <w:rFonts w:ascii="Times New Roman" w:hAnsi="Times New Roman"/>
          <w:b/>
          <w:sz w:val="16"/>
          <w:szCs w:val="16"/>
        </w:rPr>
      </w:pPr>
    </w:p>
    <w:p w:rsidR="003039E7" w:rsidRPr="00D9465F" w:rsidRDefault="003039E7" w:rsidP="0014729D">
      <w:pPr>
        <w:autoSpaceDE w:val="0"/>
        <w:autoSpaceDN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3039E7" w:rsidRPr="00D9465F" w:rsidRDefault="003039E7" w:rsidP="0014729D">
      <w:pPr>
        <w:autoSpaceDE w:val="0"/>
        <w:autoSpaceDN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Нанимателем для муниципального служащего является муниципальное образование, от имени которого полномочия нанимателя осуществляет представитель нанимателя (работодатель).</w:t>
      </w:r>
    </w:p>
    <w:p w:rsidR="003039E7" w:rsidRPr="00D9465F" w:rsidRDefault="003039E7" w:rsidP="0014729D">
      <w:pPr>
        <w:autoSpaceDE w:val="0"/>
        <w:autoSpaceDN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Представителем нанимателя (работодателем) может быть Глава поселения, руководитель органа местного самоуправления, председатель избирательной комиссии муниципального образования или иное лицо, уполномоченное исполнять обязанности представителя нанимателя (работодателя).</w:t>
      </w:r>
    </w:p>
    <w:p w:rsidR="003039E7" w:rsidRPr="00D9465F" w:rsidRDefault="003039E7" w:rsidP="0014729D">
      <w:pPr>
        <w:autoSpaceDE w:val="0"/>
        <w:autoSpaceDN w:val="0"/>
        <w:adjustRightInd w:val="0"/>
        <w:spacing w:after="0"/>
        <w:ind w:firstLine="709"/>
        <w:jc w:val="both"/>
        <w:rPr>
          <w:rFonts w:ascii="Times New Roman" w:hAnsi="Times New Roman"/>
          <w:sz w:val="16"/>
          <w:szCs w:val="16"/>
        </w:rPr>
      </w:pPr>
    </w:p>
    <w:p w:rsidR="003039E7" w:rsidRPr="00D9465F" w:rsidRDefault="003039E7" w:rsidP="0014729D">
      <w:pPr>
        <w:widowControl w:val="0"/>
        <w:adjustRightInd w:val="0"/>
        <w:spacing w:after="0"/>
        <w:ind w:firstLine="709"/>
        <w:jc w:val="both"/>
        <w:rPr>
          <w:rFonts w:ascii="Times New Roman" w:hAnsi="Times New Roman"/>
          <w:b/>
          <w:sz w:val="16"/>
          <w:szCs w:val="16"/>
        </w:rPr>
      </w:pPr>
      <w:r w:rsidRPr="00D9465F">
        <w:rPr>
          <w:rFonts w:ascii="Times New Roman" w:hAnsi="Times New Roman"/>
          <w:b/>
          <w:sz w:val="16"/>
          <w:szCs w:val="16"/>
        </w:rPr>
        <w:t xml:space="preserve"> Статья 50. </w:t>
      </w:r>
      <w:r w:rsidRPr="00D9465F">
        <w:rPr>
          <w:rFonts w:ascii="Times New Roman" w:hAnsi="Times New Roman"/>
          <w:b/>
          <w:bCs/>
          <w:sz w:val="16"/>
          <w:szCs w:val="16"/>
        </w:rPr>
        <w:t>Статус муниципального служащего</w:t>
      </w:r>
    </w:p>
    <w:p w:rsidR="003039E7" w:rsidRPr="00D9465F" w:rsidRDefault="003039E7" w:rsidP="0014729D">
      <w:pPr>
        <w:adjustRightInd w:val="0"/>
        <w:spacing w:after="0" w:line="240" w:lineRule="auto"/>
        <w:ind w:firstLine="709"/>
        <w:jc w:val="both"/>
        <w:rPr>
          <w:rFonts w:ascii="Times New Roman" w:hAnsi="Times New Roman"/>
          <w:sz w:val="16"/>
          <w:szCs w:val="16"/>
        </w:rPr>
      </w:pP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Муниципальным служащим поселения (далее – муниципальный служащий) является гражданин, исполняющий в порядке, определенном муниципальными правовыми актами в соответствии с федеральными и республиканскими законами, обязанности по должности муниципальной службы за денежное содержание, выплачиваемое за счет средств бюджета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Правовое положение (статус) муниципального служащего, включая основные права и обязанности муниципального служащего, ограничения и запреты, связанные с муниципальной службой, устанавливается Федеральным законом от 2 марта 2007 года № 25-ФЗ «О муниципальной службе в Российской Федерации» (далее - Федеральный закон «О муниципальной службе в Российской Федерации»), Федеральным законом от 25 декабря 2008г. № 273-ФЗ «О противодействии коррупции» (далее – Федеральный закон «О противодействии коррупции»).</w:t>
      </w:r>
    </w:p>
    <w:p w:rsidR="003039E7" w:rsidRPr="00D9465F" w:rsidRDefault="003039E7" w:rsidP="0014729D">
      <w:pPr>
        <w:keepLines/>
        <w:widowControl w:val="0"/>
        <w:adjustRightInd w:val="0"/>
        <w:spacing w:after="0" w:line="240" w:lineRule="auto"/>
        <w:ind w:right="-360" w:firstLine="709"/>
        <w:rPr>
          <w:rFonts w:ascii="Times New Roman" w:hAnsi="Times New Roman"/>
          <w:b/>
          <w:bCs/>
          <w:kern w:val="20"/>
          <w:sz w:val="16"/>
          <w:szCs w:val="16"/>
        </w:rPr>
      </w:pPr>
    </w:p>
    <w:p w:rsidR="003039E7" w:rsidRPr="00D9465F" w:rsidRDefault="003039E7" w:rsidP="0014729D">
      <w:pPr>
        <w:adjustRightInd w:val="0"/>
        <w:spacing w:after="0"/>
        <w:ind w:firstLine="709"/>
        <w:jc w:val="both"/>
        <w:rPr>
          <w:rFonts w:ascii="Times New Roman" w:hAnsi="Times New Roman"/>
          <w:b/>
          <w:bCs/>
          <w:sz w:val="16"/>
          <w:szCs w:val="16"/>
        </w:rPr>
      </w:pPr>
      <w:r w:rsidRPr="00D9465F">
        <w:rPr>
          <w:rFonts w:ascii="Times New Roman" w:hAnsi="Times New Roman"/>
          <w:b/>
          <w:sz w:val="16"/>
          <w:szCs w:val="16"/>
        </w:rPr>
        <w:t xml:space="preserve">Статья 51. </w:t>
      </w:r>
      <w:r w:rsidRPr="00D9465F">
        <w:rPr>
          <w:rFonts w:ascii="Times New Roman" w:hAnsi="Times New Roman"/>
          <w:b/>
          <w:bCs/>
          <w:sz w:val="16"/>
          <w:szCs w:val="16"/>
        </w:rPr>
        <w:t>Условия, порядок прохождения и гарантии муниципальной службы</w:t>
      </w:r>
    </w:p>
    <w:p w:rsidR="003039E7" w:rsidRPr="00D9465F" w:rsidRDefault="003039E7" w:rsidP="0014729D">
      <w:pPr>
        <w:adjustRightInd w:val="0"/>
        <w:spacing w:after="0"/>
        <w:ind w:firstLine="709"/>
        <w:jc w:val="both"/>
        <w:rPr>
          <w:rFonts w:ascii="Times New Roman" w:hAnsi="Times New Roman"/>
          <w:b/>
          <w:sz w:val="16"/>
          <w:szCs w:val="16"/>
        </w:rPr>
      </w:pP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Условия и порядок прохождения муниципальной службы в поселении регулируются Федеральным законом «О муниципальной службе в Российской Федерации», Федеральным законом «О противодействии коррупции», иными федеральными законами и принимаемыми в соответствии с ними законами Республики Бурятия, муниципальными правовыми актами.</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 xml:space="preserve">2. В целях определения соответствия муниципального служащего замещаемой должности муниципальной службы проводится его аттестация. </w:t>
      </w:r>
    </w:p>
    <w:p w:rsidR="003039E7" w:rsidRPr="00D9465F" w:rsidRDefault="003039E7" w:rsidP="0014729D">
      <w:pPr>
        <w:pStyle w:val="BodyTextIndent"/>
        <w:ind w:firstLine="709"/>
        <w:rPr>
          <w:rFonts w:ascii="Times New Roman" w:hAnsi="Times New Roman"/>
          <w:sz w:val="16"/>
          <w:szCs w:val="16"/>
        </w:rPr>
      </w:pPr>
      <w:r w:rsidRPr="00D9465F">
        <w:rPr>
          <w:rFonts w:ascii="Times New Roman" w:hAnsi="Times New Roman"/>
          <w:sz w:val="16"/>
          <w:szCs w:val="16"/>
        </w:rPr>
        <w:t>Положение о проведении аттестации муниципальных служащих утверждается решением Совета депутатов поселения в соответствии с типовым положением о проведении аттестации муниципальных служащих, утверждаемым республиканским законом.</w:t>
      </w:r>
    </w:p>
    <w:p w:rsidR="003039E7" w:rsidRPr="00D9465F" w:rsidRDefault="003039E7" w:rsidP="0014729D">
      <w:pPr>
        <w:keepLines/>
        <w:widowControl w:val="0"/>
        <w:adjustRightInd w:val="0"/>
        <w:spacing w:after="0" w:line="240" w:lineRule="auto"/>
        <w:ind w:right="-360" w:firstLine="709"/>
        <w:rPr>
          <w:rFonts w:ascii="Times New Roman" w:hAnsi="Times New Roman"/>
          <w:sz w:val="16"/>
          <w:szCs w:val="16"/>
        </w:rPr>
      </w:pPr>
    </w:p>
    <w:p w:rsidR="003039E7" w:rsidRPr="00D9465F" w:rsidRDefault="003039E7" w:rsidP="0014729D">
      <w:pPr>
        <w:widowControl w:val="0"/>
        <w:adjustRightInd w:val="0"/>
        <w:spacing w:after="0"/>
        <w:ind w:firstLine="709"/>
        <w:jc w:val="center"/>
        <w:rPr>
          <w:rFonts w:ascii="Times New Roman" w:hAnsi="Times New Roman"/>
          <w:b/>
          <w:sz w:val="16"/>
          <w:szCs w:val="16"/>
        </w:rPr>
      </w:pPr>
    </w:p>
    <w:p w:rsidR="003039E7" w:rsidRPr="00D9465F" w:rsidRDefault="003039E7" w:rsidP="0014729D">
      <w:pPr>
        <w:widowControl w:val="0"/>
        <w:adjustRightInd w:val="0"/>
        <w:spacing w:after="0"/>
        <w:ind w:firstLine="709"/>
        <w:jc w:val="center"/>
        <w:rPr>
          <w:rFonts w:ascii="Times New Roman" w:hAnsi="Times New Roman"/>
          <w:b/>
          <w:sz w:val="16"/>
          <w:szCs w:val="16"/>
        </w:rPr>
      </w:pPr>
    </w:p>
    <w:p w:rsidR="003039E7" w:rsidRPr="00D9465F" w:rsidRDefault="003039E7" w:rsidP="0014729D">
      <w:pPr>
        <w:widowControl w:val="0"/>
        <w:adjustRightInd w:val="0"/>
        <w:spacing w:after="0"/>
        <w:ind w:firstLine="709"/>
        <w:jc w:val="center"/>
        <w:rPr>
          <w:rFonts w:ascii="Times New Roman" w:hAnsi="Times New Roman"/>
          <w:b/>
          <w:sz w:val="16"/>
          <w:szCs w:val="16"/>
        </w:rPr>
      </w:pPr>
      <w:r w:rsidRPr="00D9465F">
        <w:rPr>
          <w:rFonts w:ascii="Times New Roman" w:hAnsi="Times New Roman"/>
          <w:b/>
          <w:sz w:val="16"/>
          <w:szCs w:val="16"/>
        </w:rPr>
        <w:t xml:space="preserve">Глава 7. </w:t>
      </w:r>
      <w:r w:rsidRPr="00D9465F">
        <w:rPr>
          <w:rFonts w:ascii="Times New Roman" w:hAnsi="Times New Roman"/>
          <w:b/>
          <w:bCs/>
          <w:sz w:val="16"/>
          <w:szCs w:val="16"/>
        </w:rPr>
        <w:t>Экономическая основа местного самоуправления</w:t>
      </w:r>
    </w:p>
    <w:p w:rsidR="003039E7" w:rsidRPr="00D9465F" w:rsidRDefault="003039E7" w:rsidP="0014729D">
      <w:pPr>
        <w:widowControl w:val="0"/>
        <w:adjustRightInd w:val="0"/>
        <w:spacing w:after="0"/>
        <w:ind w:firstLine="709"/>
        <w:jc w:val="both"/>
        <w:rPr>
          <w:rFonts w:ascii="Times New Roman" w:hAnsi="Times New Roman"/>
          <w:sz w:val="16"/>
          <w:szCs w:val="16"/>
        </w:rPr>
      </w:pPr>
    </w:p>
    <w:p w:rsidR="003039E7" w:rsidRPr="00D9465F" w:rsidRDefault="003039E7" w:rsidP="0014729D">
      <w:pPr>
        <w:widowControl w:val="0"/>
        <w:adjustRightInd w:val="0"/>
        <w:spacing w:after="0"/>
        <w:ind w:firstLine="709"/>
        <w:jc w:val="both"/>
        <w:rPr>
          <w:rFonts w:ascii="Times New Roman" w:hAnsi="Times New Roman"/>
          <w:b/>
          <w:sz w:val="16"/>
          <w:szCs w:val="16"/>
        </w:rPr>
      </w:pPr>
      <w:r w:rsidRPr="00D9465F">
        <w:rPr>
          <w:rFonts w:ascii="Times New Roman" w:hAnsi="Times New Roman"/>
          <w:b/>
          <w:sz w:val="16"/>
          <w:szCs w:val="16"/>
        </w:rPr>
        <w:t xml:space="preserve">Статья 52. </w:t>
      </w:r>
      <w:r w:rsidRPr="00D9465F">
        <w:rPr>
          <w:rFonts w:ascii="Times New Roman" w:hAnsi="Times New Roman"/>
          <w:b/>
          <w:bCs/>
          <w:sz w:val="16"/>
          <w:szCs w:val="16"/>
        </w:rPr>
        <w:t>Владение, пользование и распоряжение муниципальным имуществом</w:t>
      </w:r>
    </w:p>
    <w:p w:rsidR="003039E7" w:rsidRPr="00D9465F" w:rsidRDefault="003039E7" w:rsidP="0014729D">
      <w:pPr>
        <w:widowControl w:val="0"/>
        <w:adjustRightInd w:val="0"/>
        <w:spacing w:after="0"/>
        <w:ind w:firstLine="709"/>
        <w:jc w:val="both"/>
        <w:rPr>
          <w:rFonts w:ascii="Times New Roman" w:hAnsi="Times New Roman"/>
          <w:sz w:val="16"/>
          <w:szCs w:val="16"/>
        </w:rPr>
      </w:pP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От имени поселения приобретать и осуществлять имущественные и иные права и обязанности, выступать в суде без доверенности может Глава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Органы местного самоуправления от имени поселения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Органы местного самоуправления ведут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Органы местного самоуправления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Республики Бурятия) и органам местного самоуправления иных муниципальных образований, отчуждать, совершать иные сделки в соответствии с федеральными законами.</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4. Порядок принятия решения о приватизации муниципального имущества определяется нормативными правовыми актами органов местного самоуправления в соответствии с федеральными законами.</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Доходы от использования и приватизации муниципального имущества поселения поступают в бюджет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5. Поселение может создавать муниципальные предприятия и учреждения, участвовать в создании хозяйственных обществ,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осуществляет Администрация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6. Решения о создании, ликвидации и реорганизации муниципальных предприятий и учреждений, утверждении их уставов, назначении на должность и освобождении от должности руководителей данных предприятий и учреждений, участии в создании хозяйственных обществ принимаются Администрацией поселения, осуществляющей функции и полномочия учредителя.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Решения об участии в создании межмуниципальных хозяйственных обществ принимаются Советом депутатов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7. Решение о создании муниципального предприятия или учреждения должно содержать цели и предмет деятельности данного предприятия или учреждения.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Цели, условия и порядок деятельности муниципальных предприятий и учреждений, закрепляются в их уставах.</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8. Руководители муниципальных предприятий и учреждений, направляют текущие отчеты о деятельности данных предприятий и учреждений Администрации поселения, осуществляющей функции и полномочия учредителя. Периодичность и форма отчетов устанавливается руководителем Администрацией поселения.</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 xml:space="preserve">Годовые отчеты о деятельности муниципальных предприятий и учреждений по решению Совета депутатов поселения или по инициативе Главы поселения могут заслушиваться на заседаниях Совета депутатов поселения. </w:t>
      </w:r>
    </w:p>
    <w:p w:rsidR="003039E7" w:rsidRPr="00D9465F" w:rsidRDefault="003039E7" w:rsidP="0014729D">
      <w:pPr>
        <w:adjustRightInd w:val="0"/>
        <w:spacing w:after="0"/>
        <w:ind w:firstLine="709"/>
        <w:jc w:val="both"/>
        <w:rPr>
          <w:rFonts w:ascii="Times New Roman" w:hAnsi="Times New Roman"/>
          <w:b/>
          <w:bCs/>
          <w:sz w:val="16"/>
          <w:szCs w:val="16"/>
        </w:rPr>
      </w:pPr>
    </w:p>
    <w:p w:rsidR="003039E7" w:rsidRPr="00D9465F" w:rsidRDefault="003039E7" w:rsidP="0014729D">
      <w:pPr>
        <w:pStyle w:val="Heading1"/>
        <w:ind w:firstLine="709"/>
        <w:rPr>
          <w:rFonts w:ascii="Times New Roman" w:hAnsi="Times New Roman"/>
          <w:bCs w:val="0"/>
          <w:sz w:val="16"/>
          <w:szCs w:val="16"/>
        </w:rPr>
      </w:pPr>
    </w:p>
    <w:p w:rsidR="003039E7" w:rsidRPr="00D9465F" w:rsidRDefault="003039E7" w:rsidP="0014729D">
      <w:pPr>
        <w:pStyle w:val="Heading1"/>
        <w:ind w:firstLine="709"/>
        <w:rPr>
          <w:rFonts w:ascii="Times New Roman" w:hAnsi="Times New Roman"/>
          <w:sz w:val="16"/>
          <w:szCs w:val="16"/>
        </w:rPr>
      </w:pPr>
      <w:r w:rsidRPr="00D9465F">
        <w:rPr>
          <w:rFonts w:ascii="Times New Roman" w:hAnsi="Times New Roman"/>
          <w:bCs w:val="0"/>
          <w:sz w:val="16"/>
          <w:szCs w:val="16"/>
        </w:rPr>
        <w:t>Статья 53.</w:t>
      </w:r>
      <w:r w:rsidRPr="00D9465F">
        <w:rPr>
          <w:rFonts w:ascii="Times New Roman" w:hAnsi="Times New Roman"/>
          <w:sz w:val="16"/>
          <w:szCs w:val="16"/>
        </w:rPr>
        <w:t xml:space="preserve"> Муниципальное имущество </w:t>
      </w:r>
    </w:p>
    <w:p w:rsidR="003039E7" w:rsidRPr="00D9465F" w:rsidRDefault="003039E7" w:rsidP="0014729D">
      <w:pPr>
        <w:widowControl w:val="0"/>
        <w:adjustRightInd w:val="0"/>
        <w:spacing w:after="0"/>
        <w:ind w:firstLine="709"/>
        <w:jc w:val="both"/>
        <w:rPr>
          <w:rFonts w:ascii="Times New Roman" w:hAnsi="Times New Roman"/>
          <w:b/>
          <w:bCs/>
          <w:sz w:val="16"/>
          <w:szCs w:val="16"/>
        </w:rPr>
      </w:pPr>
    </w:p>
    <w:p w:rsidR="003039E7" w:rsidRPr="00D9465F" w:rsidRDefault="003039E7" w:rsidP="0014729D">
      <w:pPr>
        <w:pStyle w:val="1"/>
        <w:ind w:firstLine="709"/>
        <w:rPr>
          <w:rFonts w:ascii="Times New Roman" w:hAnsi="Times New Roman"/>
          <w:sz w:val="16"/>
          <w:szCs w:val="16"/>
        </w:rPr>
      </w:pPr>
      <w:r w:rsidRPr="00D9465F">
        <w:rPr>
          <w:rFonts w:ascii="Times New Roman" w:hAnsi="Times New Roman"/>
          <w:sz w:val="16"/>
          <w:szCs w:val="16"/>
        </w:rPr>
        <w:t xml:space="preserve">1. В собственности поселения может находиться имущество, предназначенное для решения вопросов местного значения и предусмотренное статьей 50 Федерального закона № 131-ФЗ. </w:t>
      </w:r>
    </w:p>
    <w:p w:rsidR="003039E7" w:rsidRPr="00D9465F" w:rsidRDefault="003039E7" w:rsidP="0014729D">
      <w:pPr>
        <w:widowControl w:val="0"/>
        <w:adjustRightInd w:val="0"/>
        <w:spacing w:after="0" w:line="240" w:lineRule="auto"/>
        <w:ind w:firstLine="709"/>
        <w:jc w:val="both"/>
        <w:rPr>
          <w:rFonts w:ascii="Times New Roman" w:hAnsi="Times New Roman"/>
          <w:b/>
          <w:bCs/>
          <w:sz w:val="16"/>
          <w:szCs w:val="16"/>
        </w:rPr>
      </w:pPr>
      <w:r w:rsidRPr="00D9465F">
        <w:rPr>
          <w:rFonts w:ascii="Times New Roman" w:hAnsi="Times New Roman"/>
          <w:sz w:val="16"/>
          <w:szCs w:val="16"/>
          <w:lang w:eastAsia="en-US"/>
        </w:rPr>
        <w:t xml:space="preserve">2. В случаях возникновения у поселения права собственности на имущество, не соответствующее требованиям части 1 статьи 50 Федерального закона №131-ФЗ, указанное имущество подлежит перепрофилированию (изменению целевого назначения имущества) либо отчуждению. </w:t>
      </w:r>
    </w:p>
    <w:p w:rsidR="003039E7" w:rsidRPr="00D9465F" w:rsidRDefault="003039E7" w:rsidP="0014729D">
      <w:pPr>
        <w:widowControl w:val="0"/>
        <w:adjustRightInd w:val="0"/>
        <w:spacing w:after="0"/>
        <w:ind w:firstLine="709"/>
        <w:jc w:val="both"/>
        <w:rPr>
          <w:rFonts w:ascii="Times New Roman" w:hAnsi="Times New Roman"/>
          <w:b/>
          <w:sz w:val="16"/>
          <w:szCs w:val="16"/>
        </w:rPr>
      </w:pPr>
    </w:p>
    <w:p w:rsidR="003039E7" w:rsidRPr="00D9465F" w:rsidRDefault="003039E7" w:rsidP="0014729D">
      <w:pPr>
        <w:autoSpaceDE w:val="0"/>
        <w:autoSpaceDN w:val="0"/>
        <w:adjustRightInd w:val="0"/>
        <w:spacing w:after="0" w:line="240" w:lineRule="auto"/>
        <w:ind w:firstLine="709"/>
        <w:jc w:val="both"/>
        <w:rPr>
          <w:rFonts w:ascii="Times New Roman" w:hAnsi="Times New Roman"/>
          <w:b/>
          <w:sz w:val="16"/>
          <w:szCs w:val="16"/>
        </w:rPr>
      </w:pPr>
      <w:r w:rsidRPr="00D9465F">
        <w:rPr>
          <w:rFonts w:ascii="Times New Roman" w:hAnsi="Times New Roman"/>
          <w:b/>
          <w:sz w:val="16"/>
          <w:szCs w:val="16"/>
        </w:rPr>
        <w:t>Статья 54. Закупки для обеспечения муниципальных нужд</w:t>
      </w:r>
    </w:p>
    <w:p w:rsidR="003039E7" w:rsidRPr="00D9465F" w:rsidRDefault="003039E7" w:rsidP="0014729D">
      <w:pPr>
        <w:autoSpaceDE w:val="0"/>
        <w:autoSpaceDN w:val="0"/>
        <w:adjustRightInd w:val="0"/>
        <w:spacing w:after="0" w:line="240" w:lineRule="auto"/>
        <w:ind w:firstLine="709"/>
        <w:jc w:val="both"/>
        <w:outlineLvl w:val="0"/>
        <w:rPr>
          <w:rFonts w:ascii="Times New Roman" w:hAnsi="Times New Roman"/>
          <w:sz w:val="16"/>
          <w:szCs w:val="16"/>
        </w:rPr>
      </w:pPr>
    </w:p>
    <w:p w:rsidR="003039E7" w:rsidRPr="00D9465F" w:rsidRDefault="003039E7" w:rsidP="0014729D">
      <w:pPr>
        <w:autoSpaceDE w:val="0"/>
        <w:autoSpaceDN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039E7" w:rsidRPr="00D9465F" w:rsidRDefault="003039E7" w:rsidP="0014729D">
      <w:pPr>
        <w:autoSpaceDE w:val="0"/>
        <w:autoSpaceDN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Закупки товаров, работ, услуг для обеспечения муниципальных нужд осуществляются за счет средств местного бюджета.</w:t>
      </w:r>
    </w:p>
    <w:p w:rsidR="003039E7" w:rsidRPr="00D9465F" w:rsidRDefault="003039E7" w:rsidP="0014729D">
      <w:pPr>
        <w:widowControl w:val="0"/>
        <w:adjustRightInd w:val="0"/>
        <w:spacing w:after="0" w:line="240" w:lineRule="auto"/>
        <w:ind w:firstLine="709"/>
        <w:jc w:val="both"/>
        <w:rPr>
          <w:rFonts w:ascii="Times New Roman" w:hAnsi="Times New Roman"/>
          <w:b/>
          <w:sz w:val="16"/>
          <w:szCs w:val="16"/>
        </w:rPr>
      </w:pPr>
    </w:p>
    <w:p w:rsidR="003039E7" w:rsidRPr="00D9465F" w:rsidRDefault="003039E7" w:rsidP="0014729D">
      <w:pPr>
        <w:suppressAutoHyphens/>
        <w:spacing w:line="240" w:lineRule="auto"/>
        <w:ind w:firstLine="709"/>
        <w:jc w:val="both"/>
        <w:rPr>
          <w:rFonts w:ascii="Times New Roman" w:hAnsi="Times New Roman"/>
          <w:b/>
          <w:sz w:val="16"/>
          <w:szCs w:val="16"/>
        </w:rPr>
      </w:pPr>
      <w:r w:rsidRPr="00D9465F">
        <w:rPr>
          <w:rFonts w:ascii="Times New Roman" w:hAnsi="Times New Roman"/>
          <w:b/>
          <w:sz w:val="16"/>
          <w:szCs w:val="16"/>
        </w:rPr>
        <w:t>Статья 55. Исполнение бюджета сельского поселения</w:t>
      </w:r>
    </w:p>
    <w:p w:rsidR="003039E7" w:rsidRPr="00D9465F" w:rsidRDefault="003039E7" w:rsidP="0014729D">
      <w:pPr>
        <w:suppressAutoHyphens/>
        <w:spacing w:after="0" w:line="240" w:lineRule="auto"/>
        <w:ind w:firstLine="709"/>
        <w:jc w:val="both"/>
        <w:rPr>
          <w:rFonts w:ascii="Times New Roman" w:hAnsi="Times New Roman"/>
          <w:sz w:val="16"/>
          <w:szCs w:val="16"/>
        </w:rPr>
      </w:pPr>
      <w:r w:rsidRPr="00D9465F">
        <w:rPr>
          <w:rFonts w:ascii="Times New Roman" w:hAnsi="Times New Roman"/>
          <w:sz w:val="16"/>
          <w:szCs w:val="16"/>
        </w:rPr>
        <w:t>1. Исполнение бюджета сельского поселения производится в соответствии с Бюджетным кодексом Российской Федерации.</w:t>
      </w:r>
    </w:p>
    <w:p w:rsidR="003039E7" w:rsidRPr="00D9465F" w:rsidRDefault="003039E7" w:rsidP="0014729D">
      <w:pPr>
        <w:pStyle w:val="BodyTextIndent2"/>
        <w:suppressAutoHyphens/>
        <w:ind w:firstLine="709"/>
        <w:rPr>
          <w:rFonts w:ascii="Times New Roman" w:hAnsi="Times New Roman"/>
          <w:sz w:val="16"/>
          <w:szCs w:val="16"/>
        </w:rPr>
      </w:pPr>
      <w:r w:rsidRPr="00D9465F">
        <w:rPr>
          <w:rFonts w:ascii="Times New Roman" w:hAnsi="Times New Roman"/>
          <w:sz w:val="16"/>
          <w:szCs w:val="16"/>
        </w:rPr>
        <w:t>2. Руководитель финансового органа администрации поселения назначается на должность главой администрации поселения из числа лиц, отвечающих квалификационным требованиям, установленным уполномоченным Правительством Российской Федерации федеральным органом исполнительной власти.</w:t>
      </w:r>
    </w:p>
    <w:p w:rsidR="003039E7" w:rsidRPr="00D9465F" w:rsidRDefault="003039E7" w:rsidP="0014729D">
      <w:pPr>
        <w:widowControl w:val="0"/>
        <w:adjustRightInd w:val="0"/>
        <w:spacing w:after="0" w:line="240" w:lineRule="auto"/>
        <w:ind w:firstLine="709"/>
        <w:jc w:val="both"/>
        <w:rPr>
          <w:rFonts w:ascii="Times New Roman" w:hAnsi="Times New Roman"/>
          <w:b/>
          <w:sz w:val="16"/>
          <w:szCs w:val="16"/>
        </w:rPr>
      </w:pPr>
      <w:r w:rsidRPr="00D9465F">
        <w:rPr>
          <w:rFonts w:ascii="Times New Roman" w:hAnsi="Times New Roman"/>
          <w:sz w:val="16"/>
          <w:szCs w:val="16"/>
        </w:rPr>
        <w:t>3. Кассовое обслуживание исполнения бюджета сельского поселения осуществляется в порядке, установленном Бюджетным кодексом Российской Федерации.</w:t>
      </w:r>
    </w:p>
    <w:p w:rsidR="003039E7" w:rsidRPr="00D9465F" w:rsidRDefault="003039E7" w:rsidP="0014729D">
      <w:pPr>
        <w:widowControl w:val="0"/>
        <w:adjustRightInd w:val="0"/>
        <w:spacing w:after="0" w:line="240" w:lineRule="auto"/>
        <w:ind w:firstLine="709"/>
        <w:jc w:val="both"/>
        <w:rPr>
          <w:rFonts w:ascii="Times New Roman" w:hAnsi="Times New Roman"/>
          <w:b/>
          <w:sz w:val="16"/>
          <w:szCs w:val="16"/>
        </w:rPr>
      </w:pPr>
    </w:p>
    <w:p w:rsidR="003039E7" w:rsidRPr="00D9465F" w:rsidRDefault="003039E7" w:rsidP="0014729D">
      <w:pPr>
        <w:widowControl w:val="0"/>
        <w:adjustRightInd w:val="0"/>
        <w:spacing w:after="0" w:line="240" w:lineRule="auto"/>
        <w:ind w:firstLine="709"/>
        <w:jc w:val="both"/>
        <w:rPr>
          <w:rFonts w:ascii="Times New Roman" w:hAnsi="Times New Roman"/>
          <w:b/>
          <w:sz w:val="16"/>
          <w:szCs w:val="16"/>
        </w:rPr>
      </w:pPr>
      <w:r w:rsidRPr="00D9465F">
        <w:rPr>
          <w:rFonts w:ascii="Times New Roman" w:hAnsi="Times New Roman"/>
          <w:b/>
          <w:sz w:val="16"/>
          <w:szCs w:val="16"/>
        </w:rPr>
        <w:t>Статья 56. Составление, рассмотрение и утверждение местного бюджета, порядок контроля за его исполнением</w:t>
      </w:r>
    </w:p>
    <w:p w:rsidR="003039E7" w:rsidRPr="00D9465F" w:rsidRDefault="003039E7" w:rsidP="0014729D">
      <w:pPr>
        <w:widowControl w:val="0"/>
        <w:adjustRightInd w:val="0"/>
        <w:spacing w:after="0"/>
        <w:ind w:firstLine="709"/>
        <w:jc w:val="both"/>
        <w:rPr>
          <w:rFonts w:ascii="Times New Roman" w:hAnsi="Times New Roman"/>
          <w:sz w:val="16"/>
          <w:szCs w:val="16"/>
        </w:rPr>
      </w:pPr>
    </w:p>
    <w:p w:rsidR="003039E7" w:rsidRPr="00D9465F" w:rsidRDefault="003039E7" w:rsidP="00F815DE">
      <w:pPr>
        <w:autoSpaceDE w:val="0"/>
        <w:autoSpaceDN w:val="0"/>
        <w:adjustRightInd w:val="0"/>
        <w:spacing w:after="0" w:line="240" w:lineRule="auto"/>
        <w:ind w:firstLine="540"/>
        <w:jc w:val="both"/>
        <w:rPr>
          <w:rFonts w:ascii="Times New Roman" w:hAnsi="Times New Roman"/>
          <w:sz w:val="16"/>
          <w:szCs w:val="16"/>
        </w:rPr>
      </w:pPr>
      <w:r w:rsidRPr="00D9465F">
        <w:rPr>
          <w:rFonts w:ascii="Times New Roman" w:hAnsi="Times New Roman"/>
          <w:sz w:val="16"/>
          <w:szCs w:val="16"/>
        </w:rPr>
        <w:tab/>
        <w:t xml:space="preserve">1. </w:t>
      </w:r>
      <w:r w:rsidRPr="00D9465F">
        <w:rPr>
          <w:rFonts w:ascii="Times New Roman" w:hAnsi="Times New Roman"/>
          <w:sz w:val="16"/>
          <w:szCs w:val="16"/>
          <w:lang w:eastAsia="en-US"/>
        </w:rPr>
        <w:t>Проект местного бюджета составляется в порядке, установленном местной администрацией муниципального образования, в соответствии с Бюджетным кодексом Российской Федерации и принимаемыми с соблюдением его требований муниципальными правовыми актами Совета депутатов поселения.</w:t>
      </w:r>
    </w:p>
    <w:p w:rsidR="003039E7" w:rsidRPr="00D9465F" w:rsidRDefault="003039E7" w:rsidP="00F815DE">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Проект бюджета поселения составляется и утверждается сроком на один год (на очередной финансовый год) или сроком на три года (очередной финансовый год и плановый период) в соответствии с решением Совета депутатов поселения.</w:t>
      </w:r>
    </w:p>
    <w:p w:rsidR="003039E7" w:rsidRPr="00D9465F" w:rsidRDefault="003039E7" w:rsidP="00F815DE">
      <w:pPr>
        <w:autoSpaceDE w:val="0"/>
        <w:autoSpaceDN w:val="0"/>
        <w:adjustRightInd w:val="0"/>
        <w:spacing w:after="0" w:line="240" w:lineRule="auto"/>
        <w:ind w:firstLine="540"/>
        <w:jc w:val="both"/>
        <w:rPr>
          <w:rFonts w:ascii="Times New Roman" w:hAnsi="Times New Roman"/>
          <w:sz w:val="16"/>
          <w:szCs w:val="16"/>
        </w:rPr>
      </w:pPr>
      <w:r w:rsidRPr="00D9465F">
        <w:rPr>
          <w:rFonts w:ascii="Times New Roman" w:hAnsi="Times New Roman"/>
          <w:sz w:val="16"/>
          <w:szCs w:val="16"/>
        </w:rPr>
        <w:tab/>
        <w:t>В случае, если проект местного бюджета поселения составляется и утверждается на очередной финансовый год, местная администрация поселения разрабатывает и утверждает среднесрочный финансовый план поселения.</w:t>
      </w:r>
    </w:p>
    <w:p w:rsidR="003039E7" w:rsidRPr="00D9465F" w:rsidRDefault="003039E7" w:rsidP="00F815DE">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Глава поселения вносит на рассмотрение Совета депутатов поселения проект решения о бюджете поселения в сроки, установленные решением Совета депутатов поселения, но не позднее 15 ноября текущего года.</w:t>
      </w:r>
    </w:p>
    <w:p w:rsidR="003039E7" w:rsidRPr="00D9465F" w:rsidRDefault="003039E7" w:rsidP="00F815DE">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Порядок рассмотрения проекта решения о бюджете поселения и его утверждения определяется решением Совета депутатов поселения в соответствии с требованиями Бюджетного кодекса Российской Федерации.</w:t>
      </w:r>
    </w:p>
    <w:p w:rsidR="003039E7" w:rsidRPr="00D9465F" w:rsidRDefault="003039E7" w:rsidP="00F815DE">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4. Контроль за исполнением бюджета осуществляется Советом депутатов поселения в следующих формах:</w:t>
      </w:r>
    </w:p>
    <w:p w:rsidR="003039E7" w:rsidRPr="00D9465F" w:rsidRDefault="003039E7" w:rsidP="00F815DE">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предварительный контроль - в ходе обсуждения и утверждения проекта решения о бюджете и иных проектов решений по бюджетно-финансовым вопросам;</w:t>
      </w:r>
    </w:p>
    <w:p w:rsidR="003039E7" w:rsidRPr="00D9465F" w:rsidRDefault="003039E7" w:rsidP="00F815DE">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последующий контроль - в ходе рассмотрения и утверждения отчетов об исполнении бюджета.</w:t>
      </w:r>
    </w:p>
    <w:p w:rsidR="003039E7" w:rsidRPr="00D9465F" w:rsidRDefault="003039E7" w:rsidP="00F815DE">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5. Контроль Совета депутатов поселения за исполнением бюджета предусматривает право Совета сельского поселения на:</w:t>
      </w:r>
    </w:p>
    <w:p w:rsidR="003039E7" w:rsidRPr="00D9465F" w:rsidRDefault="003039E7" w:rsidP="00F815DE">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получение от администрации поселения необходимых сопроводительных материалов при утверждении бюджета поселения;</w:t>
      </w:r>
    </w:p>
    <w:p w:rsidR="003039E7" w:rsidRPr="00D9465F" w:rsidRDefault="003039E7" w:rsidP="00F815DE">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получение от финансового органа администрации поселения, оперативной информации об исполнении бюджета поселения;</w:t>
      </w:r>
    </w:p>
    <w:p w:rsidR="003039E7" w:rsidRPr="00D9465F" w:rsidRDefault="003039E7" w:rsidP="00F815DE">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утверждение (не утверждение) отчета об исполнении бюджета поселения;</w:t>
      </w:r>
    </w:p>
    <w:p w:rsidR="003039E7" w:rsidRPr="00D9465F" w:rsidRDefault="003039E7" w:rsidP="00F815DE">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4) создание собственных контрольных комиссий (контрольно-счетной комиссии);</w:t>
      </w:r>
    </w:p>
    <w:p w:rsidR="003039E7" w:rsidRPr="00D9465F" w:rsidRDefault="003039E7" w:rsidP="00F815DE">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5) вынесение оценки деятельности администрации поселения.</w:t>
      </w:r>
    </w:p>
    <w:p w:rsidR="003039E7" w:rsidRPr="00D9465F" w:rsidRDefault="003039E7" w:rsidP="00F815DE">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6. Глава сельского поселения осуществляет финансовый контроль за подведомственными распорядителями (получателями) бюджетных средств в части обеспечения правомерного, целевого, эффективного использования бюджетных средств.</w:t>
      </w:r>
    </w:p>
    <w:p w:rsidR="003039E7" w:rsidRPr="00D9465F" w:rsidRDefault="003039E7" w:rsidP="00F815DE">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Глава сельского поселения вправе проводить проверки подведомственных распорядителей (получателей) бюджетных средств и муниципальных унитарных предприятий.</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7. Ежегодно не позднее 1 мая текущего года администрация поселения представляет Совету депутатов поселения отчет об исполнении бюджета поселения, за отчетный финансовый год в форме проекта решения Совета депутатов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Порядок составления и рассмотрения проекта местного бюджета, утверждения и исполнения местного бюджета, осуществления контроля за его исполнением, составления и утверждения отчета об исполнении местного бюджета сельского поселения устанавливается принимаемым в соответствии с Бюджетным кодексом Российской Федерации нормативным правовым актом Совета депутатов поселения.</w:t>
      </w:r>
    </w:p>
    <w:p w:rsidR="003039E7" w:rsidRPr="00D9465F" w:rsidRDefault="003039E7" w:rsidP="0014729D">
      <w:pPr>
        <w:widowControl w:val="0"/>
        <w:adjustRightInd w:val="0"/>
        <w:spacing w:after="0"/>
        <w:ind w:firstLine="709"/>
        <w:jc w:val="both"/>
        <w:rPr>
          <w:rFonts w:ascii="Times New Roman" w:hAnsi="Times New Roman"/>
          <w:sz w:val="16"/>
          <w:szCs w:val="16"/>
        </w:rPr>
      </w:pPr>
    </w:p>
    <w:p w:rsidR="003039E7" w:rsidRPr="00D9465F" w:rsidRDefault="003039E7" w:rsidP="0014729D">
      <w:pPr>
        <w:widowControl w:val="0"/>
        <w:adjustRightInd w:val="0"/>
        <w:spacing w:after="0" w:line="240" w:lineRule="atLeast"/>
        <w:ind w:firstLine="709"/>
        <w:jc w:val="both"/>
        <w:rPr>
          <w:rFonts w:ascii="Times New Roman" w:hAnsi="Times New Roman"/>
          <w:b/>
          <w:sz w:val="16"/>
          <w:szCs w:val="16"/>
        </w:rPr>
      </w:pPr>
      <w:r w:rsidRPr="00D9465F">
        <w:rPr>
          <w:rFonts w:ascii="Times New Roman" w:hAnsi="Times New Roman"/>
          <w:b/>
          <w:sz w:val="16"/>
          <w:szCs w:val="16"/>
        </w:rPr>
        <w:t>Статья 57. Контрольно-счетный орган поселения</w:t>
      </w:r>
    </w:p>
    <w:p w:rsidR="003039E7" w:rsidRPr="00D9465F" w:rsidRDefault="003039E7" w:rsidP="0014729D">
      <w:pPr>
        <w:autoSpaceDE w:val="0"/>
        <w:autoSpaceDN w:val="0"/>
        <w:adjustRightInd w:val="0"/>
        <w:spacing w:after="0" w:line="240" w:lineRule="auto"/>
        <w:ind w:firstLine="709"/>
        <w:jc w:val="both"/>
        <w:rPr>
          <w:rFonts w:ascii="Times New Roman" w:hAnsi="Times New Roman"/>
          <w:sz w:val="16"/>
          <w:szCs w:val="16"/>
        </w:rPr>
      </w:pPr>
    </w:p>
    <w:p w:rsidR="003039E7" w:rsidRPr="00D9465F" w:rsidRDefault="003039E7" w:rsidP="0014729D">
      <w:pPr>
        <w:autoSpaceDE w:val="0"/>
        <w:autoSpaceDN w:val="0"/>
        <w:adjustRightInd w:val="0"/>
        <w:spacing w:after="0" w:line="240" w:lineRule="auto"/>
        <w:ind w:firstLine="540"/>
        <w:jc w:val="both"/>
        <w:rPr>
          <w:rFonts w:ascii="Times New Roman" w:hAnsi="Times New Roman"/>
          <w:iCs/>
          <w:sz w:val="16"/>
          <w:szCs w:val="16"/>
        </w:rPr>
      </w:pPr>
      <w:r w:rsidRPr="00D9465F">
        <w:rPr>
          <w:rFonts w:ascii="Times New Roman" w:hAnsi="Times New Roman"/>
          <w:sz w:val="16"/>
          <w:szCs w:val="16"/>
        </w:rPr>
        <w:t xml:space="preserve">1. </w:t>
      </w:r>
      <w:r w:rsidRPr="00D9465F">
        <w:rPr>
          <w:rFonts w:ascii="Times New Roman" w:hAnsi="Times New Roman"/>
          <w:iCs/>
          <w:sz w:val="16"/>
          <w:szCs w:val="16"/>
        </w:rPr>
        <w:t>В целях осуществления внешнего муниципального финансового контроля Совет депутатов поселения вправе образовать контрольно-счетный орган муниципального образования.</w:t>
      </w:r>
    </w:p>
    <w:p w:rsidR="003039E7" w:rsidRPr="00D9465F" w:rsidRDefault="003039E7" w:rsidP="0014729D">
      <w:pPr>
        <w:autoSpaceDE w:val="0"/>
        <w:autoSpaceDN w:val="0"/>
        <w:adjustRightInd w:val="0"/>
        <w:spacing w:after="0" w:line="240" w:lineRule="auto"/>
        <w:ind w:firstLine="720"/>
        <w:jc w:val="both"/>
        <w:rPr>
          <w:rFonts w:ascii="Times New Roman" w:hAnsi="Times New Roman"/>
          <w:sz w:val="16"/>
          <w:szCs w:val="16"/>
        </w:rPr>
      </w:pPr>
      <w:r w:rsidRPr="00D9465F">
        <w:rPr>
          <w:rFonts w:ascii="Times New Roman" w:hAnsi="Times New Roman"/>
          <w:sz w:val="16"/>
          <w:szCs w:val="16"/>
        </w:rPr>
        <w:t>Контрольно-счетный орган поселения подотчетен Совету депутатов поселения. Контрольно-счетный орган обладает организационной и функциональной независимостью и осуществляют свою деятельность самостоятельно.</w:t>
      </w:r>
    </w:p>
    <w:p w:rsidR="003039E7" w:rsidRPr="00D9465F" w:rsidRDefault="003039E7" w:rsidP="0014729D">
      <w:pPr>
        <w:autoSpaceDE w:val="0"/>
        <w:autoSpaceDN w:val="0"/>
        <w:adjustRightInd w:val="0"/>
        <w:spacing w:after="0" w:line="240" w:lineRule="auto"/>
        <w:ind w:firstLine="720"/>
        <w:jc w:val="both"/>
        <w:rPr>
          <w:rFonts w:ascii="Times New Roman" w:hAnsi="Times New Roman"/>
          <w:sz w:val="16"/>
          <w:szCs w:val="16"/>
        </w:rPr>
      </w:pPr>
      <w:r w:rsidRPr="00D9465F">
        <w:rPr>
          <w:rFonts w:ascii="Times New Roman" w:hAnsi="Times New Roman"/>
          <w:sz w:val="16"/>
          <w:szCs w:val="16"/>
        </w:rPr>
        <w:t>2. Контрольно-счетный орган поселения образуется в составе председателя, заместителя председателя контрольно-счетного органа поселения, аппарата контрольно-счетного органа поселения, а также должности аудиторов контрольно-счетного органа поселения.</w:t>
      </w:r>
    </w:p>
    <w:p w:rsidR="003039E7" w:rsidRPr="00D9465F" w:rsidRDefault="003039E7" w:rsidP="0014729D">
      <w:pPr>
        <w:autoSpaceDE w:val="0"/>
        <w:autoSpaceDN w:val="0"/>
        <w:adjustRightInd w:val="0"/>
        <w:spacing w:after="0" w:line="240" w:lineRule="auto"/>
        <w:ind w:firstLine="720"/>
        <w:jc w:val="both"/>
        <w:rPr>
          <w:rFonts w:ascii="Times New Roman" w:hAnsi="Times New Roman"/>
          <w:sz w:val="16"/>
          <w:szCs w:val="16"/>
        </w:rPr>
      </w:pPr>
      <w:r w:rsidRPr="00D9465F">
        <w:rPr>
          <w:rFonts w:ascii="Times New Roman" w:hAnsi="Times New Roman"/>
          <w:sz w:val="16"/>
          <w:szCs w:val="16"/>
        </w:rPr>
        <w:t>Срок полномочий председателя, заместителя председателя и аудиторов контрольно-счетного органа составляет  5 лет</w:t>
      </w:r>
      <w:r w:rsidRPr="00D9465F">
        <w:rPr>
          <w:sz w:val="16"/>
          <w:szCs w:val="16"/>
        </w:rPr>
        <w:t>.</w:t>
      </w:r>
    </w:p>
    <w:p w:rsidR="003039E7" w:rsidRPr="00D9465F" w:rsidRDefault="003039E7" w:rsidP="0014729D">
      <w:pPr>
        <w:autoSpaceDE w:val="0"/>
        <w:autoSpaceDN w:val="0"/>
        <w:adjustRightInd w:val="0"/>
        <w:spacing w:after="0" w:line="240" w:lineRule="auto"/>
        <w:ind w:firstLine="720"/>
        <w:jc w:val="both"/>
        <w:rPr>
          <w:rFonts w:ascii="Times New Roman" w:hAnsi="Times New Roman"/>
          <w:sz w:val="16"/>
          <w:szCs w:val="16"/>
        </w:rPr>
      </w:pPr>
      <w:r w:rsidRPr="00D9465F">
        <w:rPr>
          <w:rFonts w:ascii="Times New Roman" w:hAnsi="Times New Roman"/>
          <w:sz w:val="16"/>
          <w:szCs w:val="16"/>
        </w:rPr>
        <w:t>3. Председатель, заместитель председателя и аудиторы контрольно-счетного органа поселения назначаются на должность Советом депутатов поселения.</w:t>
      </w:r>
    </w:p>
    <w:p w:rsidR="003039E7" w:rsidRPr="00D9465F" w:rsidRDefault="003039E7" w:rsidP="0014729D">
      <w:pPr>
        <w:autoSpaceDE w:val="0"/>
        <w:autoSpaceDN w:val="0"/>
        <w:adjustRightInd w:val="0"/>
        <w:spacing w:after="0" w:line="240" w:lineRule="auto"/>
        <w:ind w:firstLine="567"/>
        <w:jc w:val="both"/>
        <w:rPr>
          <w:rFonts w:ascii="Times New Roman" w:hAnsi="Times New Roman"/>
          <w:sz w:val="16"/>
          <w:szCs w:val="16"/>
        </w:rPr>
      </w:pPr>
      <w:r w:rsidRPr="00D9465F">
        <w:rPr>
          <w:rFonts w:ascii="Times New Roman" w:hAnsi="Times New Roman"/>
          <w:sz w:val="16"/>
          <w:szCs w:val="16"/>
        </w:rPr>
        <w:t>Предложения о кандидатурах на должность председателя контрольно-счетного органа поселения вносятся в Совет депутатов поселения.</w:t>
      </w:r>
    </w:p>
    <w:p w:rsidR="003039E7" w:rsidRPr="00D9465F" w:rsidRDefault="003039E7" w:rsidP="0014729D">
      <w:pPr>
        <w:autoSpaceDE w:val="0"/>
        <w:autoSpaceDN w:val="0"/>
        <w:adjustRightInd w:val="0"/>
        <w:spacing w:after="0" w:line="240" w:lineRule="auto"/>
        <w:ind w:firstLine="720"/>
        <w:jc w:val="both"/>
        <w:rPr>
          <w:rFonts w:ascii="Times New Roman" w:hAnsi="Times New Roman"/>
          <w:sz w:val="16"/>
          <w:szCs w:val="16"/>
        </w:rPr>
      </w:pPr>
      <w:r w:rsidRPr="00D9465F">
        <w:rPr>
          <w:rFonts w:ascii="Times New Roman" w:hAnsi="Times New Roman"/>
          <w:sz w:val="16"/>
          <w:szCs w:val="16"/>
        </w:rPr>
        <w:t>1) Председателем Совета депутатов поселения;</w:t>
      </w:r>
    </w:p>
    <w:p w:rsidR="003039E7" w:rsidRPr="00D9465F" w:rsidRDefault="003039E7" w:rsidP="0014729D">
      <w:pPr>
        <w:autoSpaceDE w:val="0"/>
        <w:autoSpaceDN w:val="0"/>
        <w:adjustRightInd w:val="0"/>
        <w:spacing w:after="0" w:line="240" w:lineRule="auto"/>
        <w:ind w:firstLine="720"/>
        <w:jc w:val="both"/>
        <w:rPr>
          <w:rFonts w:ascii="Times New Roman" w:hAnsi="Times New Roman"/>
          <w:sz w:val="16"/>
          <w:szCs w:val="16"/>
        </w:rPr>
      </w:pPr>
      <w:r w:rsidRPr="00D9465F">
        <w:rPr>
          <w:rFonts w:ascii="Times New Roman" w:hAnsi="Times New Roman"/>
          <w:sz w:val="16"/>
          <w:szCs w:val="16"/>
        </w:rPr>
        <w:t>2) депутатами Совета депутатов поселения - не менее 1/3 от установленного числа депутатов Совета депутатов поселения;</w:t>
      </w:r>
    </w:p>
    <w:p w:rsidR="003039E7" w:rsidRPr="00D9465F" w:rsidRDefault="003039E7" w:rsidP="0014729D">
      <w:pPr>
        <w:autoSpaceDE w:val="0"/>
        <w:autoSpaceDN w:val="0"/>
        <w:adjustRightInd w:val="0"/>
        <w:spacing w:after="0" w:line="240" w:lineRule="auto"/>
        <w:ind w:firstLine="720"/>
        <w:jc w:val="both"/>
        <w:rPr>
          <w:rFonts w:ascii="Times New Roman" w:hAnsi="Times New Roman"/>
          <w:sz w:val="16"/>
          <w:szCs w:val="16"/>
        </w:rPr>
      </w:pPr>
      <w:r w:rsidRPr="00D9465F">
        <w:rPr>
          <w:rFonts w:ascii="Times New Roman" w:hAnsi="Times New Roman"/>
          <w:sz w:val="16"/>
          <w:szCs w:val="16"/>
        </w:rPr>
        <w:t>3) Главой поселения.</w:t>
      </w:r>
    </w:p>
    <w:p w:rsidR="003039E7" w:rsidRPr="00D9465F" w:rsidRDefault="003039E7" w:rsidP="0014729D">
      <w:pPr>
        <w:autoSpaceDE w:val="0"/>
        <w:autoSpaceDN w:val="0"/>
        <w:adjustRightInd w:val="0"/>
        <w:spacing w:after="0" w:line="240" w:lineRule="auto"/>
        <w:ind w:firstLine="720"/>
        <w:jc w:val="both"/>
        <w:rPr>
          <w:rFonts w:ascii="Times New Roman" w:hAnsi="Times New Roman"/>
          <w:sz w:val="16"/>
          <w:szCs w:val="16"/>
        </w:rPr>
      </w:pPr>
      <w:r w:rsidRPr="00D9465F">
        <w:rPr>
          <w:rFonts w:ascii="Times New Roman" w:hAnsi="Times New Roman"/>
          <w:sz w:val="16"/>
          <w:szCs w:val="16"/>
        </w:rPr>
        <w:t>Порядок внесения и рассмотрения кандидатур на должности председателя, заместителя председателя и аудиторов контрольно-счетного органа поселения устанавливается Регламентом Совета депутатов поселения. В контрольно-счетном органе может быть образован коллегиальный орган (коллегия).</w:t>
      </w:r>
    </w:p>
    <w:p w:rsidR="003039E7" w:rsidRPr="00D9465F" w:rsidRDefault="003039E7" w:rsidP="0014729D">
      <w:pPr>
        <w:autoSpaceDE w:val="0"/>
        <w:autoSpaceDN w:val="0"/>
        <w:adjustRightInd w:val="0"/>
        <w:spacing w:after="0" w:line="240" w:lineRule="auto"/>
        <w:ind w:firstLine="540"/>
        <w:jc w:val="both"/>
        <w:outlineLvl w:val="0"/>
        <w:rPr>
          <w:rFonts w:ascii="Times New Roman" w:hAnsi="Times New Roman"/>
          <w:sz w:val="16"/>
          <w:szCs w:val="16"/>
        </w:rPr>
      </w:pPr>
      <w:r w:rsidRPr="00D9465F">
        <w:rPr>
          <w:rFonts w:ascii="Times New Roman" w:hAnsi="Times New Roman"/>
          <w:sz w:val="16"/>
          <w:szCs w:val="16"/>
        </w:rPr>
        <w:t>4. Контрольно-счетный орган поселения осуществляет следующие основные полномочия:</w:t>
      </w:r>
    </w:p>
    <w:p w:rsidR="003039E7" w:rsidRPr="00D9465F" w:rsidRDefault="003039E7" w:rsidP="0014729D">
      <w:pPr>
        <w:autoSpaceDE w:val="0"/>
        <w:autoSpaceDN w:val="0"/>
        <w:adjustRightInd w:val="0"/>
        <w:spacing w:after="0" w:line="240" w:lineRule="auto"/>
        <w:ind w:firstLine="540"/>
        <w:jc w:val="both"/>
        <w:outlineLvl w:val="0"/>
        <w:rPr>
          <w:rFonts w:ascii="Times New Roman" w:hAnsi="Times New Roman"/>
          <w:sz w:val="16"/>
          <w:szCs w:val="16"/>
        </w:rPr>
      </w:pPr>
      <w:r w:rsidRPr="00D9465F">
        <w:rPr>
          <w:rFonts w:ascii="Times New Roman" w:hAnsi="Times New Roman"/>
          <w:sz w:val="16"/>
          <w:szCs w:val="16"/>
        </w:rPr>
        <w:t>1) контроль за исполнением местного бюджета;</w:t>
      </w:r>
    </w:p>
    <w:p w:rsidR="003039E7" w:rsidRPr="00D9465F" w:rsidRDefault="003039E7" w:rsidP="0014729D">
      <w:pPr>
        <w:autoSpaceDE w:val="0"/>
        <w:autoSpaceDN w:val="0"/>
        <w:adjustRightInd w:val="0"/>
        <w:spacing w:after="0" w:line="240" w:lineRule="auto"/>
        <w:ind w:firstLine="540"/>
        <w:jc w:val="both"/>
        <w:outlineLvl w:val="0"/>
        <w:rPr>
          <w:rFonts w:ascii="Times New Roman" w:hAnsi="Times New Roman"/>
          <w:sz w:val="16"/>
          <w:szCs w:val="16"/>
        </w:rPr>
      </w:pPr>
      <w:r w:rsidRPr="00D9465F">
        <w:rPr>
          <w:rFonts w:ascii="Times New Roman" w:hAnsi="Times New Roman"/>
          <w:sz w:val="16"/>
          <w:szCs w:val="16"/>
        </w:rPr>
        <w:t>2) экспертиза проектов местного бюджета;</w:t>
      </w:r>
    </w:p>
    <w:p w:rsidR="003039E7" w:rsidRPr="00D9465F" w:rsidRDefault="003039E7" w:rsidP="0014729D">
      <w:pPr>
        <w:autoSpaceDE w:val="0"/>
        <w:autoSpaceDN w:val="0"/>
        <w:adjustRightInd w:val="0"/>
        <w:spacing w:after="0" w:line="240" w:lineRule="auto"/>
        <w:ind w:firstLine="540"/>
        <w:jc w:val="both"/>
        <w:outlineLvl w:val="0"/>
        <w:rPr>
          <w:rFonts w:ascii="Times New Roman" w:hAnsi="Times New Roman"/>
          <w:sz w:val="16"/>
          <w:szCs w:val="16"/>
        </w:rPr>
      </w:pPr>
      <w:r w:rsidRPr="00D9465F">
        <w:rPr>
          <w:rFonts w:ascii="Times New Roman" w:hAnsi="Times New Roman"/>
          <w:sz w:val="16"/>
          <w:szCs w:val="16"/>
        </w:rPr>
        <w:t>3) внешняя проверка годового отчета об исполнении местного бюджета;</w:t>
      </w:r>
    </w:p>
    <w:p w:rsidR="003039E7" w:rsidRPr="00D9465F" w:rsidRDefault="003039E7" w:rsidP="0014729D">
      <w:pPr>
        <w:autoSpaceDE w:val="0"/>
        <w:autoSpaceDN w:val="0"/>
        <w:adjustRightInd w:val="0"/>
        <w:spacing w:after="0" w:line="240" w:lineRule="auto"/>
        <w:ind w:firstLine="540"/>
        <w:jc w:val="both"/>
        <w:outlineLvl w:val="0"/>
        <w:rPr>
          <w:rFonts w:ascii="Times New Roman" w:hAnsi="Times New Roman"/>
          <w:sz w:val="16"/>
          <w:szCs w:val="16"/>
        </w:rPr>
      </w:pPr>
      <w:r w:rsidRPr="00D9465F">
        <w:rPr>
          <w:rFonts w:ascii="Times New Roman" w:hAnsi="Times New Roman"/>
          <w:sz w:val="16"/>
          <w:szCs w:val="16"/>
        </w:rPr>
        <w:t xml:space="preserve">4) организация и осуществление контроля за законностью, результативностью (эффективностью и экономностью) использования средств местного бюджета, а также средств, получаемых местным бюджетом из иных источников, предусмотренных </w:t>
      </w:r>
      <w:hyperlink r:id="rId19" w:history="1">
        <w:r w:rsidRPr="00D9465F">
          <w:rPr>
            <w:rStyle w:val="Hyperlink"/>
            <w:rFonts w:ascii="Times New Roman" w:hAnsi="Times New Roman"/>
            <w:color w:val="auto"/>
            <w:sz w:val="16"/>
            <w:szCs w:val="16"/>
            <w:u w:val="none"/>
          </w:rPr>
          <w:t>законодательством</w:t>
        </w:r>
      </w:hyperlink>
      <w:r w:rsidRPr="00D9465F">
        <w:rPr>
          <w:rFonts w:ascii="Times New Roman" w:hAnsi="Times New Roman"/>
          <w:sz w:val="16"/>
          <w:szCs w:val="16"/>
        </w:rPr>
        <w:t xml:space="preserve"> Российской Федерации;</w:t>
      </w:r>
    </w:p>
    <w:p w:rsidR="003039E7" w:rsidRPr="00D9465F" w:rsidRDefault="003039E7" w:rsidP="0014729D">
      <w:pPr>
        <w:autoSpaceDE w:val="0"/>
        <w:autoSpaceDN w:val="0"/>
        <w:adjustRightInd w:val="0"/>
        <w:spacing w:after="0" w:line="240" w:lineRule="auto"/>
        <w:ind w:firstLine="540"/>
        <w:jc w:val="both"/>
        <w:outlineLvl w:val="0"/>
        <w:rPr>
          <w:rFonts w:ascii="Times New Roman" w:hAnsi="Times New Roman"/>
          <w:sz w:val="16"/>
          <w:szCs w:val="16"/>
        </w:rPr>
      </w:pPr>
      <w:r w:rsidRPr="00D9465F">
        <w:rPr>
          <w:rFonts w:ascii="Times New Roman" w:hAnsi="Times New Roman"/>
          <w:sz w:val="16"/>
          <w:szCs w:val="16"/>
        </w:rPr>
        <w:t>5) контроль за соблюдением установленного порядка управления и распоряжения имуществом, находящимся в муниципальной собственности, в том числе охраняемыми результатами интеллектуальной деятельности и средствами индивидуализации, принадлежащими муниципальному образованию;</w:t>
      </w:r>
    </w:p>
    <w:p w:rsidR="003039E7" w:rsidRPr="00D9465F" w:rsidRDefault="003039E7" w:rsidP="0014729D">
      <w:pPr>
        <w:autoSpaceDE w:val="0"/>
        <w:autoSpaceDN w:val="0"/>
        <w:adjustRightInd w:val="0"/>
        <w:spacing w:after="0" w:line="240" w:lineRule="auto"/>
        <w:ind w:firstLine="540"/>
        <w:jc w:val="both"/>
        <w:outlineLvl w:val="0"/>
        <w:rPr>
          <w:rFonts w:ascii="Times New Roman" w:hAnsi="Times New Roman"/>
          <w:sz w:val="16"/>
          <w:szCs w:val="16"/>
        </w:rPr>
      </w:pPr>
      <w:r w:rsidRPr="00D9465F">
        <w:rPr>
          <w:rFonts w:ascii="Times New Roman" w:hAnsi="Times New Roman"/>
          <w:sz w:val="16"/>
          <w:szCs w:val="16"/>
        </w:rPr>
        <w:t>6) оценка эффективности предоставления налоговых и иных льгот и преимуществ, бюджетных кредитов за счет средств местного бюджета,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предпринимателями за счет средств местного бюджета и имущества, находящегося в муниципальной собственности;</w:t>
      </w:r>
    </w:p>
    <w:p w:rsidR="003039E7" w:rsidRPr="00D9465F" w:rsidRDefault="003039E7" w:rsidP="0014729D">
      <w:pPr>
        <w:autoSpaceDE w:val="0"/>
        <w:autoSpaceDN w:val="0"/>
        <w:adjustRightInd w:val="0"/>
        <w:spacing w:after="0" w:line="240" w:lineRule="auto"/>
        <w:ind w:firstLine="540"/>
        <w:jc w:val="both"/>
        <w:outlineLvl w:val="0"/>
        <w:rPr>
          <w:rFonts w:ascii="Times New Roman" w:hAnsi="Times New Roman"/>
          <w:sz w:val="16"/>
          <w:szCs w:val="16"/>
        </w:rPr>
      </w:pPr>
      <w:r w:rsidRPr="00D9465F">
        <w:rPr>
          <w:rFonts w:ascii="Times New Roman" w:hAnsi="Times New Roman"/>
          <w:sz w:val="16"/>
          <w:szCs w:val="16"/>
        </w:rPr>
        <w:t>7) финансово-экономическая экспертиза проектов муниципальных правовых актов (включая обоснованность финансово-экономических обоснований) в части, касающейся расходных обязательств муниципального образования, а также муниципальных программ;</w:t>
      </w:r>
    </w:p>
    <w:p w:rsidR="003039E7" w:rsidRPr="00D9465F" w:rsidRDefault="003039E7" w:rsidP="0014729D">
      <w:pPr>
        <w:autoSpaceDE w:val="0"/>
        <w:autoSpaceDN w:val="0"/>
        <w:adjustRightInd w:val="0"/>
        <w:spacing w:after="0" w:line="240" w:lineRule="auto"/>
        <w:ind w:firstLine="540"/>
        <w:jc w:val="both"/>
        <w:outlineLvl w:val="0"/>
        <w:rPr>
          <w:rFonts w:ascii="Times New Roman" w:hAnsi="Times New Roman"/>
          <w:sz w:val="16"/>
          <w:szCs w:val="16"/>
        </w:rPr>
      </w:pPr>
      <w:r w:rsidRPr="00D9465F">
        <w:rPr>
          <w:rFonts w:ascii="Times New Roman" w:hAnsi="Times New Roman"/>
          <w:sz w:val="16"/>
          <w:szCs w:val="16"/>
        </w:rPr>
        <w:t>8) анализ бюджетного процесса в муниципальном образовании и подготовка предложений, направленных на его совершенствование;</w:t>
      </w:r>
    </w:p>
    <w:p w:rsidR="003039E7" w:rsidRPr="00D9465F" w:rsidRDefault="003039E7" w:rsidP="0014729D">
      <w:pPr>
        <w:autoSpaceDE w:val="0"/>
        <w:autoSpaceDN w:val="0"/>
        <w:adjustRightInd w:val="0"/>
        <w:spacing w:after="0" w:line="240" w:lineRule="auto"/>
        <w:ind w:firstLine="540"/>
        <w:jc w:val="both"/>
        <w:outlineLvl w:val="0"/>
        <w:rPr>
          <w:rFonts w:ascii="Times New Roman" w:hAnsi="Times New Roman"/>
          <w:sz w:val="16"/>
          <w:szCs w:val="16"/>
        </w:rPr>
      </w:pPr>
      <w:r w:rsidRPr="00D9465F">
        <w:rPr>
          <w:rFonts w:ascii="Times New Roman" w:hAnsi="Times New Roman"/>
          <w:sz w:val="16"/>
          <w:szCs w:val="16"/>
        </w:rPr>
        <w:t>9) подготовка информации о ходе исполнения местного бюджета, о результатах проведенных контрольных и экспертно-аналитических мероприятий и представление такой информации в Совет депутатов поселения и Главе муниципального образования;</w:t>
      </w:r>
    </w:p>
    <w:p w:rsidR="003039E7" w:rsidRPr="00D9465F" w:rsidRDefault="003039E7" w:rsidP="0014729D">
      <w:pPr>
        <w:autoSpaceDE w:val="0"/>
        <w:autoSpaceDN w:val="0"/>
        <w:adjustRightInd w:val="0"/>
        <w:spacing w:after="0" w:line="240" w:lineRule="auto"/>
        <w:ind w:firstLine="540"/>
        <w:jc w:val="both"/>
        <w:outlineLvl w:val="0"/>
        <w:rPr>
          <w:rFonts w:ascii="Times New Roman" w:hAnsi="Times New Roman"/>
          <w:sz w:val="16"/>
          <w:szCs w:val="16"/>
        </w:rPr>
      </w:pPr>
      <w:r w:rsidRPr="00D9465F">
        <w:rPr>
          <w:rFonts w:ascii="Times New Roman" w:hAnsi="Times New Roman"/>
          <w:sz w:val="16"/>
          <w:szCs w:val="16"/>
        </w:rPr>
        <w:t>10) участие в пределах полномочий в мероприятиях, направленных на противодействие коррупции;</w:t>
      </w:r>
    </w:p>
    <w:p w:rsidR="003039E7" w:rsidRPr="00D9465F" w:rsidRDefault="003039E7" w:rsidP="0014729D">
      <w:pPr>
        <w:autoSpaceDE w:val="0"/>
        <w:autoSpaceDN w:val="0"/>
        <w:adjustRightInd w:val="0"/>
        <w:spacing w:after="0" w:line="240" w:lineRule="auto"/>
        <w:ind w:firstLine="540"/>
        <w:jc w:val="both"/>
        <w:outlineLvl w:val="0"/>
        <w:rPr>
          <w:rFonts w:ascii="Times New Roman" w:hAnsi="Times New Roman"/>
          <w:sz w:val="16"/>
          <w:szCs w:val="16"/>
        </w:rPr>
      </w:pPr>
      <w:r w:rsidRPr="00D9465F">
        <w:rPr>
          <w:rFonts w:ascii="Times New Roman" w:hAnsi="Times New Roman"/>
          <w:sz w:val="16"/>
          <w:szCs w:val="16"/>
        </w:rPr>
        <w:t>11) иные полномочия в сфере внешнего муниципального финансового контроля, установленные федеральными законами, законами Республики Бурятия, уставом и нормативными правовыми актами Совета депутатов поселения.</w:t>
      </w:r>
    </w:p>
    <w:p w:rsidR="003039E7" w:rsidRPr="00D9465F" w:rsidRDefault="003039E7" w:rsidP="0014729D">
      <w:pPr>
        <w:autoSpaceDE w:val="0"/>
        <w:autoSpaceDN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5. Органы местного самоуправления и должностные лица местного самоуправления обязаны представлять в контрольно-счетный орган поселения по его требованию необходимую информацию и документы по вопросам, относящимся к их компетенции.</w:t>
      </w:r>
    </w:p>
    <w:p w:rsidR="003039E7" w:rsidRPr="00D9465F" w:rsidRDefault="003039E7" w:rsidP="0014729D">
      <w:pPr>
        <w:autoSpaceDE w:val="0"/>
        <w:autoSpaceDN w:val="0"/>
        <w:adjustRightInd w:val="0"/>
        <w:spacing w:after="0" w:line="240" w:lineRule="auto"/>
        <w:ind w:firstLine="720"/>
        <w:jc w:val="both"/>
        <w:rPr>
          <w:rFonts w:ascii="Times New Roman" w:hAnsi="Times New Roman"/>
          <w:sz w:val="16"/>
          <w:szCs w:val="16"/>
        </w:rPr>
      </w:pPr>
      <w:r w:rsidRPr="00D9465F">
        <w:rPr>
          <w:rFonts w:ascii="Times New Roman" w:hAnsi="Times New Roman"/>
          <w:sz w:val="16"/>
          <w:szCs w:val="16"/>
        </w:rPr>
        <w:t>6. Результаты проверок, осуществляемых контрольно-счетным органом поселения, подлежат обнародованию.</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7. Порядок организации и деятельности контрольно-счетного органа поселения в части, не урегулированной настоящим Уставом, устанавливается в соответствии с федеральным законодательством, принимаемыми в соответствии с ними законами Республики Бурятия, а также утвержденным Советом депутатов поселения Положением о контрольно-счетном органе.</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p>
    <w:p w:rsidR="003039E7" w:rsidRPr="00D9465F" w:rsidRDefault="003039E7" w:rsidP="0014729D">
      <w:pPr>
        <w:widowControl w:val="0"/>
        <w:adjustRightInd w:val="0"/>
        <w:spacing w:after="0"/>
        <w:ind w:firstLine="709"/>
        <w:jc w:val="both"/>
        <w:rPr>
          <w:rFonts w:ascii="Times New Roman" w:hAnsi="Times New Roman"/>
          <w:b/>
          <w:sz w:val="16"/>
          <w:szCs w:val="16"/>
        </w:rPr>
      </w:pPr>
      <w:r w:rsidRPr="00D9465F">
        <w:rPr>
          <w:rFonts w:ascii="Times New Roman" w:hAnsi="Times New Roman"/>
          <w:b/>
          <w:sz w:val="16"/>
          <w:szCs w:val="16"/>
        </w:rPr>
        <w:t xml:space="preserve">Статья 58. </w:t>
      </w:r>
      <w:r w:rsidRPr="00D9465F">
        <w:rPr>
          <w:rFonts w:ascii="Times New Roman" w:hAnsi="Times New Roman"/>
          <w:b/>
          <w:bCs/>
          <w:sz w:val="16"/>
          <w:szCs w:val="16"/>
        </w:rPr>
        <w:t>Муниципальный долг поселения</w:t>
      </w:r>
    </w:p>
    <w:p w:rsidR="003039E7" w:rsidRPr="00D9465F" w:rsidRDefault="003039E7" w:rsidP="0014729D">
      <w:pPr>
        <w:widowControl w:val="0"/>
        <w:adjustRightInd w:val="0"/>
        <w:spacing w:after="0"/>
        <w:ind w:firstLine="709"/>
        <w:jc w:val="both"/>
        <w:rPr>
          <w:rFonts w:ascii="Times New Roman" w:hAnsi="Times New Roman"/>
          <w:sz w:val="16"/>
          <w:szCs w:val="16"/>
        </w:rPr>
      </w:pP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Предельный объем муниципального долга поселения на очередной финансовый год (очередной финансовый год и каждый год планового периода) устанавливается решением Совета депутатов поселения о бюджете поселения в рамках ограничений, установленных Бюджетным кодексом Российской Федерации.</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Совет депутатов поселения вправе в целях управления муниципальным долгом поселения утвердить дополнительные ограничения по муниципальному долгу поселения.</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Муниципальные внутренние заимствования осуществляются в целях финансирования дефицита бюджета поселения, а также для погашения долговых обязательств.</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От имени поселения право осуществления муниципальных внутренних заимствований принадлежит Администрации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Программа муниципальных внутренних заимствований представляется Главой поселения Совету депутатов поселения в виде приложения к проекту решения о бюджете поселения на очередной финансовый год.</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От имени поселения муниципальные гарантии предоставляются Администрацией поселения в пределах общей суммы предоставляемых гарантий, указанной в решении о бюджете поселения на очередной финансовый год (очередной финансовый год и плановый период), в соответствии с требованиями Бюджетного кодекса Российской Федерации и в порядке, установленном муниципальными правовыми актами.</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Общая сумма предоставленных гарантий включается в состав муниципального долга как вид долгового обязательства.</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 xml:space="preserve">4. В случае если муниципальное долговое обязательство не предъявлено к погашению в течение трех лет с даты, следующей за датой погашения, предусмотренной условиями муниципального долгового обязательства, или истек срок муниципальной гарантии и в иных случаях, предусмотренных Бюджетным кодексом Российской Федерации, указанное обязательство считается полностью прекращенным и списывается с муниципального долга, если иное не предусмотрено решением Совета депутатов поселения. </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Администрация поселения по истечении сроков и в иных случаях, указанных в части</w:t>
      </w:r>
      <w:r w:rsidRPr="00D9465F">
        <w:rPr>
          <w:rFonts w:ascii="Times New Roman" w:hAnsi="Times New Roman"/>
          <w:color w:val="0000FF"/>
          <w:sz w:val="16"/>
          <w:szCs w:val="16"/>
        </w:rPr>
        <w:t xml:space="preserve"> </w:t>
      </w:r>
      <w:r w:rsidRPr="00D9465F">
        <w:rPr>
          <w:rFonts w:ascii="Times New Roman" w:hAnsi="Times New Roman"/>
          <w:sz w:val="16"/>
          <w:szCs w:val="16"/>
        </w:rPr>
        <w:t>4 настоящей статьи, издает муниципальный правовой акт о списании с муниципального долга муниципальных долговых обязательств, выраженных в валюте Российской Федерации.</w:t>
      </w:r>
    </w:p>
    <w:p w:rsidR="003039E7" w:rsidRPr="00D9465F" w:rsidRDefault="003039E7" w:rsidP="0014729D">
      <w:pPr>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5. Учет и регистрация муниципальных долговых обязательств поселения осуществляются в муниципальной долговой книге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6. Управление муниципальным долгом осуществляется Администрацией поселения в соответствии с Бюджетным кодексом Российской Федерации и настоящим Уставом.</w:t>
      </w:r>
    </w:p>
    <w:p w:rsidR="003039E7" w:rsidRPr="00D9465F" w:rsidRDefault="003039E7" w:rsidP="0014729D">
      <w:pPr>
        <w:widowControl w:val="0"/>
        <w:adjustRightInd w:val="0"/>
        <w:spacing w:after="0"/>
        <w:ind w:firstLine="709"/>
        <w:jc w:val="both"/>
        <w:rPr>
          <w:rFonts w:ascii="Times New Roman" w:hAnsi="Times New Roman"/>
          <w:b/>
          <w:sz w:val="16"/>
          <w:szCs w:val="16"/>
        </w:rPr>
      </w:pPr>
    </w:p>
    <w:p w:rsidR="003039E7" w:rsidRPr="00D9465F" w:rsidRDefault="003039E7" w:rsidP="0014729D">
      <w:pPr>
        <w:widowControl w:val="0"/>
        <w:adjustRightInd w:val="0"/>
        <w:spacing w:after="0"/>
        <w:ind w:firstLine="709"/>
        <w:jc w:val="both"/>
        <w:rPr>
          <w:rFonts w:ascii="Times New Roman" w:hAnsi="Times New Roman"/>
          <w:b/>
          <w:bCs/>
          <w:sz w:val="16"/>
          <w:szCs w:val="16"/>
        </w:rPr>
      </w:pPr>
      <w:r w:rsidRPr="00D9465F">
        <w:rPr>
          <w:rFonts w:ascii="Times New Roman" w:hAnsi="Times New Roman"/>
          <w:b/>
          <w:sz w:val="16"/>
          <w:szCs w:val="16"/>
        </w:rPr>
        <w:t xml:space="preserve">Глава 8. </w:t>
      </w:r>
      <w:r w:rsidRPr="00D9465F">
        <w:rPr>
          <w:rFonts w:ascii="Times New Roman" w:hAnsi="Times New Roman"/>
          <w:b/>
          <w:bCs/>
          <w:sz w:val="16"/>
          <w:szCs w:val="16"/>
        </w:rPr>
        <w:t>Ответственность органов местного самоуправления и должностных лиц местного самоуправления</w:t>
      </w:r>
    </w:p>
    <w:p w:rsidR="003039E7" w:rsidRPr="00D9465F" w:rsidRDefault="003039E7" w:rsidP="0014729D">
      <w:pPr>
        <w:widowControl w:val="0"/>
        <w:adjustRightInd w:val="0"/>
        <w:spacing w:after="0"/>
        <w:ind w:firstLine="709"/>
        <w:jc w:val="both"/>
        <w:rPr>
          <w:rFonts w:ascii="Times New Roman" w:hAnsi="Times New Roman"/>
          <w:b/>
          <w:sz w:val="16"/>
          <w:szCs w:val="16"/>
        </w:rPr>
      </w:pPr>
    </w:p>
    <w:p w:rsidR="003039E7" w:rsidRPr="00D9465F" w:rsidRDefault="003039E7" w:rsidP="0014729D">
      <w:pPr>
        <w:widowControl w:val="0"/>
        <w:adjustRightInd w:val="0"/>
        <w:spacing w:after="0"/>
        <w:ind w:firstLine="709"/>
        <w:jc w:val="both"/>
        <w:rPr>
          <w:rFonts w:ascii="Times New Roman" w:hAnsi="Times New Roman"/>
          <w:b/>
          <w:sz w:val="16"/>
          <w:szCs w:val="16"/>
        </w:rPr>
      </w:pPr>
      <w:r w:rsidRPr="00D9465F">
        <w:rPr>
          <w:rFonts w:ascii="Times New Roman" w:hAnsi="Times New Roman"/>
          <w:b/>
          <w:sz w:val="16"/>
          <w:szCs w:val="16"/>
        </w:rPr>
        <w:t xml:space="preserve">Статья 59. </w:t>
      </w:r>
      <w:r w:rsidRPr="00D9465F">
        <w:rPr>
          <w:rFonts w:ascii="Times New Roman" w:hAnsi="Times New Roman"/>
          <w:b/>
          <w:bCs/>
          <w:sz w:val="16"/>
          <w:szCs w:val="16"/>
        </w:rPr>
        <w:t>Ответственность органов местного самоуправления и должностных лиц местного самоуправления</w:t>
      </w:r>
    </w:p>
    <w:p w:rsidR="003039E7" w:rsidRPr="00D9465F" w:rsidRDefault="003039E7" w:rsidP="0014729D">
      <w:pPr>
        <w:widowControl w:val="0"/>
        <w:adjustRightInd w:val="0"/>
        <w:spacing w:after="0" w:line="240" w:lineRule="auto"/>
        <w:ind w:firstLine="709"/>
        <w:rPr>
          <w:rFonts w:ascii="Times New Roman" w:hAnsi="Times New Roman"/>
          <w:sz w:val="16"/>
          <w:szCs w:val="16"/>
        </w:rPr>
      </w:pP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Органы местного самоуправления и должностные лица местного самоуправления несут ответственность перед населением поселения, государством, физическими и юридическими лицами в соответствии с федеральными законами.</w:t>
      </w:r>
    </w:p>
    <w:p w:rsidR="003039E7" w:rsidRPr="00D9465F" w:rsidRDefault="003039E7" w:rsidP="0014729D">
      <w:pPr>
        <w:widowControl w:val="0"/>
        <w:adjustRightInd w:val="0"/>
        <w:spacing w:after="0" w:line="240" w:lineRule="auto"/>
        <w:ind w:firstLine="709"/>
        <w:rPr>
          <w:rFonts w:ascii="Times New Roman" w:hAnsi="Times New Roman"/>
          <w:sz w:val="16"/>
          <w:szCs w:val="16"/>
        </w:rPr>
      </w:pPr>
    </w:p>
    <w:p w:rsidR="003039E7" w:rsidRPr="00D9465F" w:rsidRDefault="003039E7" w:rsidP="0014729D">
      <w:pPr>
        <w:widowControl w:val="0"/>
        <w:adjustRightInd w:val="0"/>
        <w:spacing w:after="0"/>
        <w:ind w:firstLine="709"/>
        <w:jc w:val="both"/>
        <w:rPr>
          <w:rFonts w:ascii="Times New Roman" w:hAnsi="Times New Roman"/>
          <w:b/>
          <w:bCs/>
          <w:sz w:val="16"/>
          <w:szCs w:val="16"/>
        </w:rPr>
      </w:pPr>
      <w:r w:rsidRPr="00D9465F">
        <w:rPr>
          <w:rFonts w:ascii="Times New Roman" w:hAnsi="Times New Roman"/>
          <w:b/>
          <w:sz w:val="16"/>
          <w:szCs w:val="16"/>
        </w:rPr>
        <w:t xml:space="preserve">Статья 60. </w:t>
      </w:r>
      <w:r w:rsidRPr="00D9465F">
        <w:rPr>
          <w:rFonts w:ascii="Times New Roman" w:hAnsi="Times New Roman"/>
          <w:b/>
          <w:bCs/>
          <w:sz w:val="16"/>
          <w:szCs w:val="16"/>
        </w:rPr>
        <w:t>Ответственность депутатов Совета депутатов поселения, Главы поселения перед населением</w:t>
      </w:r>
    </w:p>
    <w:p w:rsidR="003039E7" w:rsidRPr="00D9465F" w:rsidRDefault="003039E7" w:rsidP="0014729D">
      <w:pPr>
        <w:widowControl w:val="0"/>
        <w:adjustRightInd w:val="0"/>
        <w:spacing w:after="0"/>
        <w:ind w:firstLine="709"/>
        <w:rPr>
          <w:rFonts w:ascii="Times New Roman" w:hAnsi="Times New Roman"/>
          <w:sz w:val="16"/>
          <w:szCs w:val="16"/>
        </w:rPr>
      </w:pP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Население поселения вправе отозвать депутатов Совета депутатов поселения, Главу поселения по основаниям и в порядке, установленным настоящим Уставом в соответствии с Федеральным законом № 131-ФЗ.</w:t>
      </w:r>
    </w:p>
    <w:p w:rsidR="003039E7" w:rsidRPr="00D9465F" w:rsidRDefault="003039E7" w:rsidP="0014729D">
      <w:pPr>
        <w:widowControl w:val="0"/>
        <w:adjustRightInd w:val="0"/>
        <w:spacing w:after="0"/>
        <w:ind w:firstLine="709"/>
        <w:rPr>
          <w:rFonts w:ascii="Times New Roman" w:hAnsi="Times New Roman"/>
          <w:sz w:val="16"/>
          <w:szCs w:val="16"/>
        </w:rPr>
      </w:pPr>
    </w:p>
    <w:p w:rsidR="003039E7" w:rsidRPr="00D9465F" w:rsidRDefault="003039E7" w:rsidP="0014729D">
      <w:pPr>
        <w:widowControl w:val="0"/>
        <w:adjustRightInd w:val="0"/>
        <w:spacing w:after="0"/>
        <w:ind w:firstLine="709"/>
        <w:jc w:val="both"/>
        <w:rPr>
          <w:rFonts w:ascii="Times New Roman" w:hAnsi="Times New Roman"/>
          <w:b/>
          <w:sz w:val="16"/>
          <w:szCs w:val="16"/>
        </w:rPr>
      </w:pPr>
      <w:r w:rsidRPr="00D9465F">
        <w:rPr>
          <w:rFonts w:ascii="Times New Roman" w:hAnsi="Times New Roman"/>
          <w:b/>
          <w:sz w:val="16"/>
          <w:szCs w:val="16"/>
        </w:rPr>
        <w:t xml:space="preserve">Статья 61. </w:t>
      </w:r>
      <w:r w:rsidRPr="00D9465F">
        <w:rPr>
          <w:rFonts w:ascii="Times New Roman" w:hAnsi="Times New Roman"/>
          <w:b/>
          <w:bCs/>
          <w:sz w:val="16"/>
          <w:szCs w:val="16"/>
        </w:rPr>
        <w:t>Ответственность Совета депутатов поселения перед государством</w:t>
      </w:r>
    </w:p>
    <w:p w:rsidR="003039E7" w:rsidRPr="00D9465F" w:rsidRDefault="003039E7" w:rsidP="0014729D">
      <w:pPr>
        <w:widowControl w:val="0"/>
        <w:adjustRightInd w:val="0"/>
        <w:spacing w:after="0"/>
        <w:ind w:firstLine="709"/>
        <w:rPr>
          <w:rFonts w:ascii="Times New Roman" w:hAnsi="Times New Roman"/>
          <w:sz w:val="16"/>
          <w:szCs w:val="16"/>
        </w:rPr>
      </w:pP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В случае, если соответствующим судом установлено, что Советом депутатов поселения принят нормативный правовой акт, противоречащий Конституции Российской Федерации, федеральным конституционным законам, федеральным законам, Конституции Республики Бурятия, республиканским законам, настоящему Уставу, а Совет депутатов поселения в течение трех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 в том числе не отменило соответствующий нормативный правовой акт, Глава Республики Бурятия в течение одного месяца после вступления в силу решения суда, установившего факт неисполнения данного решения, вносит в Народный Хурал Республики Бурятия проект республиканского закона о роспуске Совета депутатов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В случае, если соответствующим судом установлено, что избранный в правомочном составе Совет депутатов поселения в течение трех месяцев подряд не проводило правомочного заседания, Глава Республики Бурятия в течение трех месяцев со дня вступления в силу решения суда, установившего данный факт, вносит в Народный Хурал Республики Бурятия проект республиканского закона о роспуске Совета депутатов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В случае, если соответствующим судом установлено, что вновь избранный в правомочном составе Совет депутатов поселения в течение трех месяцев подряд не проводило правомочного заседания, Глава Республики Бурятия в течение трех месяцев со дня вступления в силу решения суда, установившего данный факт, вносит в Народный Хурала Республики Бурятия проект республиканского закона о роспуске Совета депутатов поселения.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4. Полномочия Совета депутатов поселения прекращаются со дня вступления в силу республиканского закона о его роспуске.</w:t>
      </w:r>
    </w:p>
    <w:p w:rsidR="003039E7" w:rsidRPr="00D9465F" w:rsidRDefault="003039E7" w:rsidP="0014729D">
      <w:pPr>
        <w:widowControl w:val="0"/>
        <w:adjustRightInd w:val="0"/>
        <w:spacing w:after="0"/>
        <w:ind w:firstLine="709"/>
        <w:rPr>
          <w:rFonts w:ascii="Times New Roman" w:hAnsi="Times New Roman"/>
          <w:sz w:val="16"/>
          <w:szCs w:val="16"/>
        </w:rPr>
      </w:pPr>
    </w:p>
    <w:p w:rsidR="003039E7" w:rsidRPr="00D9465F" w:rsidRDefault="003039E7" w:rsidP="0014729D">
      <w:pPr>
        <w:widowControl w:val="0"/>
        <w:adjustRightInd w:val="0"/>
        <w:spacing w:after="0"/>
        <w:ind w:firstLine="709"/>
        <w:jc w:val="both"/>
        <w:rPr>
          <w:rFonts w:ascii="Times New Roman" w:hAnsi="Times New Roman"/>
          <w:b/>
          <w:bCs/>
          <w:sz w:val="16"/>
          <w:szCs w:val="16"/>
        </w:rPr>
      </w:pPr>
      <w:r w:rsidRPr="00D9465F">
        <w:rPr>
          <w:rFonts w:ascii="Times New Roman" w:hAnsi="Times New Roman"/>
          <w:b/>
          <w:sz w:val="16"/>
          <w:szCs w:val="16"/>
        </w:rPr>
        <w:t xml:space="preserve">Статья 62. </w:t>
      </w:r>
      <w:r w:rsidRPr="00D9465F">
        <w:rPr>
          <w:rFonts w:ascii="Times New Roman" w:hAnsi="Times New Roman"/>
          <w:b/>
          <w:bCs/>
          <w:sz w:val="16"/>
          <w:szCs w:val="16"/>
        </w:rPr>
        <w:t>Ответственность Главы поселения перед государством</w:t>
      </w:r>
    </w:p>
    <w:p w:rsidR="003039E7" w:rsidRPr="00D9465F" w:rsidRDefault="003039E7" w:rsidP="0014729D">
      <w:pPr>
        <w:widowControl w:val="0"/>
        <w:adjustRightInd w:val="0"/>
        <w:spacing w:after="0"/>
        <w:ind w:firstLine="709"/>
        <w:rPr>
          <w:rFonts w:ascii="Times New Roman" w:hAnsi="Times New Roman"/>
          <w:sz w:val="16"/>
          <w:szCs w:val="16"/>
        </w:rPr>
      </w:pP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Глава Республики Бурятия издает правовой акт об отрешении от должности Главы поселения в случае:</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издания Главой поселения нормативного правового акта, противоречащего Конституции Российской Федерации, федеральным конституционным законам, федеральным законам, Конституции Республики Бурятия, республиканским законам, настоящему Уставу, если такие противоречия установлены соответствующим судом, а Глава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3039E7" w:rsidRPr="00D9465F" w:rsidRDefault="003039E7" w:rsidP="0014729D">
      <w:pPr>
        <w:pStyle w:val="ConsPlusNormal"/>
        <w:ind w:firstLine="709"/>
        <w:jc w:val="both"/>
        <w:rPr>
          <w:sz w:val="16"/>
          <w:szCs w:val="16"/>
        </w:rPr>
      </w:pPr>
      <w:r w:rsidRPr="00D9465F">
        <w:rPr>
          <w:sz w:val="16"/>
          <w:szCs w:val="16"/>
        </w:rPr>
        <w:t>2) совершения Главой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а Глава поселения не принял в пределах своих полномочий мер по исполнению решения суда.</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Срок, в течение которого Глава Республики Бурятия издает правовой акт об отрешении от должности Главы поселения,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3039E7" w:rsidRPr="00D9465F" w:rsidRDefault="003039E7" w:rsidP="0014729D">
      <w:pPr>
        <w:autoSpaceDE w:val="0"/>
        <w:autoSpaceDN w:val="0"/>
        <w:adjustRightInd w:val="0"/>
        <w:spacing w:after="0" w:line="240" w:lineRule="auto"/>
        <w:ind w:firstLine="709"/>
        <w:jc w:val="both"/>
        <w:outlineLvl w:val="1"/>
        <w:rPr>
          <w:rFonts w:ascii="Times New Roman" w:hAnsi="Times New Roman"/>
          <w:sz w:val="16"/>
          <w:szCs w:val="16"/>
        </w:rPr>
      </w:pPr>
      <w:r w:rsidRPr="00D9465F">
        <w:rPr>
          <w:rFonts w:ascii="Times New Roman" w:hAnsi="Times New Roman"/>
          <w:sz w:val="16"/>
          <w:szCs w:val="16"/>
        </w:rPr>
        <w:t>3. Глава, в отношении, которого Главой Республики Бурятия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p w:rsidR="003039E7" w:rsidRPr="00D9465F" w:rsidRDefault="003039E7" w:rsidP="00F815DE">
      <w:pPr>
        <w:widowControl w:val="0"/>
        <w:adjustRightInd w:val="0"/>
        <w:spacing w:after="0"/>
        <w:jc w:val="both"/>
        <w:rPr>
          <w:rFonts w:ascii="Times New Roman" w:hAnsi="Times New Roman"/>
          <w:sz w:val="16"/>
          <w:szCs w:val="16"/>
        </w:rPr>
      </w:pPr>
    </w:p>
    <w:p w:rsidR="003039E7" w:rsidRPr="00D9465F" w:rsidRDefault="003039E7" w:rsidP="0014729D">
      <w:pPr>
        <w:widowControl w:val="0"/>
        <w:adjustRightInd w:val="0"/>
        <w:spacing w:after="0"/>
        <w:ind w:firstLine="709"/>
        <w:jc w:val="both"/>
        <w:rPr>
          <w:rFonts w:ascii="Times New Roman" w:hAnsi="Times New Roman"/>
          <w:b/>
          <w:sz w:val="16"/>
          <w:szCs w:val="16"/>
        </w:rPr>
      </w:pPr>
      <w:r w:rsidRPr="00D9465F">
        <w:rPr>
          <w:rFonts w:ascii="Times New Roman" w:hAnsi="Times New Roman"/>
          <w:b/>
          <w:sz w:val="16"/>
          <w:szCs w:val="16"/>
        </w:rPr>
        <w:t>Статья 63. Удаление Главы поселения в отставку</w:t>
      </w:r>
    </w:p>
    <w:p w:rsidR="003039E7" w:rsidRPr="00D9465F" w:rsidRDefault="003039E7" w:rsidP="0014729D">
      <w:pPr>
        <w:widowControl w:val="0"/>
        <w:adjustRightInd w:val="0"/>
        <w:spacing w:after="0"/>
        <w:ind w:firstLine="709"/>
        <w:jc w:val="both"/>
        <w:rPr>
          <w:rFonts w:ascii="Times New Roman" w:hAnsi="Times New Roman"/>
          <w:sz w:val="16"/>
          <w:szCs w:val="16"/>
        </w:rPr>
      </w:pP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Совет депутатов поселения в соответствии с Федеральным законом №131-ФЗ вправе удалить Главу поселения в отставку по инициативе депутатов Совета депутатов поселения или по инициативе Главы Республики Бурятия.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Основаниями для удаления Главы поселения в отставку являются: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1) решения, действия (бездействие) Главы поселения, повлекшие (повлекшее) наступление последствий, предусмотренных пунктами 2 и 3 части 1 статьи 75 Федерального закона №131-ФЗ;</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№131-ФЗ, иными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Республики Бурятия;</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неудовлетворительная оценка деятельности Главы поселения Советом депутатов поселения по результатам его ежегодного отчета перед Советом депутатов поселения, данная два раза подряд.</w:t>
      </w:r>
    </w:p>
    <w:p w:rsidR="003039E7" w:rsidRPr="00D9465F" w:rsidRDefault="003039E7" w:rsidP="0014729D">
      <w:pPr>
        <w:autoSpaceDE w:val="0"/>
        <w:autoSpaceDN w:val="0"/>
        <w:adjustRightInd w:val="0"/>
        <w:spacing w:after="0" w:line="240" w:lineRule="auto"/>
        <w:ind w:firstLine="540"/>
        <w:jc w:val="both"/>
        <w:rPr>
          <w:rFonts w:ascii="Times New Roman" w:hAnsi="Times New Roman"/>
          <w:sz w:val="16"/>
          <w:szCs w:val="16"/>
        </w:rPr>
      </w:pPr>
      <w:r w:rsidRPr="00D9465F">
        <w:rPr>
          <w:rFonts w:ascii="Times New Roman" w:hAnsi="Times New Roman"/>
          <w:sz w:val="16"/>
          <w:szCs w:val="16"/>
        </w:rPr>
        <w:tab/>
        <w:t xml:space="preserve">4) несоблюдение ограничений, запретов, неисполнение обязанностей, которые установлены Федеральным </w:t>
      </w:r>
      <w:hyperlink r:id="rId20" w:history="1">
        <w:r w:rsidRPr="00D9465F">
          <w:rPr>
            <w:rStyle w:val="Hyperlink"/>
            <w:rFonts w:ascii="Times New Roman" w:hAnsi="Times New Roman"/>
            <w:color w:val="auto"/>
            <w:sz w:val="16"/>
            <w:szCs w:val="16"/>
            <w:u w:val="none"/>
          </w:rPr>
          <w:t>законом</w:t>
        </w:r>
      </w:hyperlink>
      <w:r w:rsidRPr="00D9465F">
        <w:rPr>
          <w:rFonts w:ascii="Times New Roman" w:hAnsi="Times New Roman"/>
          <w:sz w:val="16"/>
          <w:szCs w:val="16"/>
        </w:rPr>
        <w:t xml:space="preserve"> от 25 декабря 2008 года №273-ФЗ «О противодействии коррупции», Федеральным </w:t>
      </w:r>
      <w:hyperlink r:id="rId21" w:history="1">
        <w:r w:rsidRPr="00D9465F">
          <w:rPr>
            <w:rStyle w:val="Hyperlink"/>
            <w:rFonts w:ascii="Times New Roman" w:hAnsi="Times New Roman"/>
            <w:color w:val="auto"/>
            <w:sz w:val="16"/>
            <w:szCs w:val="16"/>
            <w:u w:val="none"/>
          </w:rPr>
          <w:t>законом</w:t>
        </w:r>
      </w:hyperlink>
      <w:r w:rsidRPr="00D9465F">
        <w:rPr>
          <w:rFonts w:ascii="Times New Roman" w:hAnsi="Times New Roman"/>
          <w:sz w:val="16"/>
          <w:szCs w:val="16"/>
        </w:rPr>
        <w:t xml:space="preserve"> от 3 декабря 2012 года №230-ФЗ «О контроле за соответствием расходов лиц, замещающих государственные должности, и иных лиц их доходам», Федеральным </w:t>
      </w:r>
      <w:hyperlink r:id="rId22" w:history="1">
        <w:r w:rsidRPr="00D9465F">
          <w:rPr>
            <w:rStyle w:val="Hyperlink"/>
            <w:rFonts w:ascii="Times New Roman" w:hAnsi="Times New Roman"/>
            <w:color w:val="auto"/>
            <w:sz w:val="16"/>
            <w:szCs w:val="16"/>
            <w:u w:val="none"/>
          </w:rPr>
          <w:t>законом</w:t>
        </w:r>
      </w:hyperlink>
      <w:r w:rsidRPr="00D9465F">
        <w:rPr>
          <w:rFonts w:ascii="Times New Roman" w:hAnsi="Times New Roman"/>
          <w:sz w:val="16"/>
          <w:szCs w:val="16"/>
        </w:rPr>
        <w:t xml:space="preserve"> от 7 мая 2013 года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3039E7" w:rsidRPr="00D9465F" w:rsidRDefault="003039E7" w:rsidP="0014729D">
      <w:pPr>
        <w:autoSpaceDE w:val="0"/>
        <w:autoSpaceDN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5) допущение главой муниципального образования, местной администрацией, иными органами и должностными лицами местного самоуправления муниципального образования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и межконфессионального согласия и способствовало возникновению межнациональных (межэтнических) и межконфессиональных конфликтов.</w:t>
      </w:r>
    </w:p>
    <w:p w:rsidR="003039E7" w:rsidRPr="00D9465F" w:rsidRDefault="003039E7" w:rsidP="0014729D">
      <w:pPr>
        <w:widowControl w:val="0"/>
        <w:adjustRightInd w:val="0"/>
        <w:spacing w:after="0" w:line="240" w:lineRule="auto"/>
        <w:ind w:firstLine="709"/>
        <w:jc w:val="both"/>
        <w:rPr>
          <w:rFonts w:ascii="Times New Roman" w:hAnsi="Times New Roman"/>
          <w:sz w:val="16"/>
          <w:szCs w:val="16"/>
        </w:rPr>
      </w:pPr>
      <w:r w:rsidRPr="00D9465F">
        <w:rPr>
          <w:rFonts w:ascii="Times New Roman" w:hAnsi="Times New Roman"/>
          <w:sz w:val="16"/>
          <w:szCs w:val="16"/>
        </w:rPr>
        <w:t>3. Удаление Главы поселения наступает в порядке, установленном статьей 74.1 Федерального закона № 131-ФЗ.</w:t>
      </w:r>
    </w:p>
    <w:p w:rsidR="003039E7" w:rsidRPr="00D9465F" w:rsidRDefault="003039E7" w:rsidP="0014729D">
      <w:pPr>
        <w:autoSpaceDE w:val="0"/>
        <w:autoSpaceDN w:val="0"/>
        <w:adjustRightInd w:val="0"/>
        <w:spacing w:after="0" w:line="240" w:lineRule="auto"/>
        <w:ind w:firstLine="540"/>
        <w:jc w:val="both"/>
        <w:rPr>
          <w:rFonts w:ascii="Times New Roman" w:hAnsi="Times New Roman"/>
          <w:sz w:val="16"/>
          <w:szCs w:val="16"/>
        </w:rPr>
      </w:pPr>
      <w:r w:rsidRPr="00D9465F">
        <w:rPr>
          <w:rFonts w:ascii="Times New Roman" w:hAnsi="Times New Roman"/>
          <w:sz w:val="16"/>
          <w:szCs w:val="16"/>
        </w:rPr>
        <w:tab/>
        <w:t>4. Глава поселения, в отношении которого Советом депутатов поселения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3039E7" w:rsidRPr="00D9465F" w:rsidRDefault="003039E7" w:rsidP="0014729D">
      <w:pPr>
        <w:widowControl w:val="0"/>
        <w:adjustRightInd w:val="0"/>
        <w:spacing w:after="0"/>
        <w:jc w:val="both"/>
        <w:rPr>
          <w:rFonts w:ascii="Times New Roman" w:hAnsi="Times New Roman"/>
          <w:sz w:val="16"/>
          <w:szCs w:val="16"/>
        </w:rPr>
      </w:pPr>
    </w:p>
    <w:p w:rsidR="003039E7" w:rsidRPr="00D9465F" w:rsidRDefault="003039E7" w:rsidP="0014729D">
      <w:pPr>
        <w:widowControl w:val="0"/>
        <w:adjustRightInd w:val="0"/>
        <w:spacing w:after="0"/>
        <w:ind w:firstLine="709"/>
        <w:jc w:val="both"/>
        <w:rPr>
          <w:rFonts w:ascii="Times New Roman" w:hAnsi="Times New Roman"/>
          <w:b/>
          <w:sz w:val="16"/>
          <w:szCs w:val="16"/>
        </w:rPr>
      </w:pPr>
      <w:r w:rsidRPr="00D9465F">
        <w:rPr>
          <w:rFonts w:ascii="Times New Roman" w:hAnsi="Times New Roman"/>
          <w:b/>
          <w:sz w:val="16"/>
          <w:szCs w:val="16"/>
        </w:rPr>
        <w:t xml:space="preserve">Статья 64. </w:t>
      </w:r>
      <w:r w:rsidRPr="00D9465F">
        <w:rPr>
          <w:rFonts w:ascii="Times New Roman" w:hAnsi="Times New Roman"/>
          <w:b/>
          <w:bCs/>
          <w:sz w:val="16"/>
          <w:szCs w:val="16"/>
        </w:rPr>
        <w:t>Временное осуществление органами государственной власти отдельных полномочий органов местного самоуправления</w:t>
      </w:r>
    </w:p>
    <w:p w:rsidR="003039E7" w:rsidRPr="00D9465F" w:rsidRDefault="003039E7" w:rsidP="0008467C">
      <w:pPr>
        <w:keepNext/>
        <w:spacing w:after="0" w:line="240" w:lineRule="auto"/>
        <w:rPr>
          <w:sz w:val="16"/>
          <w:szCs w:val="16"/>
        </w:rPr>
      </w:pPr>
      <w:r w:rsidRPr="00D9465F">
        <w:rPr>
          <w:rFonts w:ascii="Times New Roman" w:hAnsi="Times New Roman"/>
          <w:b/>
          <w:sz w:val="16"/>
          <w:szCs w:val="16"/>
        </w:rPr>
        <w:pict>
          <v:shape id="_x0000_i1026" type="#_x0000_t75" style="width:512.4pt;height:321.6pt">
            <v:imagedata r:id="rId23" o:title=""/>
          </v:shape>
        </w:pict>
      </w:r>
    </w:p>
    <w:p w:rsidR="003039E7" w:rsidRPr="00D9465F" w:rsidRDefault="003039E7" w:rsidP="0008467C">
      <w:pPr>
        <w:pStyle w:val="Caption"/>
        <w:rPr>
          <w:rFonts w:ascii="Times New Roman" w:hAnsi="Times New Roman"/>
          <w:b w:val="0"/>
          <w:sz w:val="16"/>
          <w:szCs w:val="16"/>
        </w:rPr>
      </w:pPr>
    </w:p>
    <w:p w:rsidR="003039E7" w:rsidRPr="00D9465F" w:rsidRDefault="003039E7" w:rsidP="0014729D">
      <w:pPr>
        <w:spacing w:after="0" w:line="240" w:lineRule="auto"/>
        <w:rPr>
          <w:rFonts w:ascii="Times New Roman" w:hAnsi="Times New Roman"/>
          <w:b/>
          <w:sz w:val="16"/>
          <w:szCs w:val="16"/>
        </w:rPr>
      </w:pPr>
    </w:p>
    <w:p w:rsidR="003039E7" w:rsidRPr="00D9465F" w:rsidRDefault="003039E7" w:rsidP="0014729D">
      <w:pPr>
        <w:spacing w:after="0" w:line="240" w:lineRule="auto"/>
        <w:rPr>
          <w:rFonts w:ascii="Times New Roman" w:hAnsi="Times New Roman"/>
          <w:b/>
          <w:sz w:val="16"/>
          <w:szCs w:val="16"/>
        </w:rPr>
      </w:pPr>
    </w:p>
    <w:p w:rsidR="003039E7" w:rsidRPr="00D9465F" w:rsidRDefault="003039E7" w:rsidP="0014729D">
      <w:pPr>
        <w:spacing w:after="0" w:line="240" w:lineRule="auto"/>
        <w:rPr>
          <w:rFonts w:ascii="Times New Roman" w:hAnsi="Times New Roman"/>
          <w:b/>
          <w:sz w:val="16"/>
          <w:szCs w:val="16"/>
        </w:rPr>
      </w:pPr>
    </w:p>
    <w:p w:rsidR="003039E7" w:rsidRPr="00D9465F" w:rsidRDefault="003039E7" w:rsidP="0014729D">
      <w:pPr>
        <w:spacing w:after="0" w:line="240" w:lineRule="auto"/>
        <w:rPr>
          <w:rFonts w:ascii="Times New Roman" w:hAnsi="Times New Roman"/>
          <w:b/>
          <w:sz w:val="16"/>
          <w:szCs w:val="16"/>
        </w:rPr>
      </w:pPr>
    </w:p>
    <w:p w:rsidR="003039E7" w:rsidRPr="00D9465F" w:rsidRDefault="003039E7" w:rsidP="0014729D">
      <w:pPr>
        <w:spacing w:after="0" w:line="240" w:lineRule="auto"/>
        <w:rPr>
          <w:rFonts w:ascii="Times New Roman" w:hAnsi="Times New Roman"/>
          <w:b/>
          <w:sz w:val="16"/>
          <w:szCs w:val="16"/>
        </w:rPr>
      </w:pPr>
    </w:p>
    <w:p w:rsidR="003039E7" w:rsidRPr="00D9465F" w:rsidRDefault="003039E7" w:rsidP="0014729D">
      <w:pPr>
        <w:spacing w:after="0" w:line="240" w:lineRule="auto"/>
        <w:rPr>
          <w:rFonts w:ascii="Times New Roman" w:hAnsi="Times New Roman"/>
          <w:b/>
          <w:sz w:val="16"/>
          <w:szCs w:val="16"/>
        </w:rPr>
      </w:pPr>
    </w:p>
    <w:p w:rsidR="003039E7" w:rsidRPr="00D9465F" w:rsidRDefault="003039E7" w:rsidP="0014729D">
      <w:pPr>
        <w:spacing w:after="0" w:line="240" w:lineRule="auto"/>
        <w:rPr>
          <w:rFonts w:ascii="Times New Roman" w:hAnsi="Times New Roman"/>
          <w:b/>
          <w:sz w:val="16"/>
          <w:szCs w:val="16"/>
        </w:rPr>
      </w:pPr>
    </w:p>
    <w:p w:rsidR="003039E7" w:rsidRPr="00D9465F" w:rsidRDefault="003039E7" w:rsidP="0014729D">
      <w:pPr>
        <w:spacing w:after="0" w:line="240" w:lineRule="auto"/>
        <w:rPr>
          <w:rFonts w:ascii="Times New Roman" w:hAnsi="Times New Roman"/>
          <w:b/>
          <w:sz w:val="16"/>
          <w:szCs w:val="16"/>
        </w:rPr>
      </w:pPr>
    </w:p>
    <w:p w:rsidR="003039E7" w:rsidRPr="00D9465F" w:rsidRDefault="003039E7" w:rsidP="0014729D">
      <w:pPr>
        <w:spacing w:after="0" w:line="240" w:lineRule="auto"/>
        <w:rPr>
          <w:rFonts w:ascii="Times New Roman" w:hAnsi="Times New Roman"/>
          <w:b/>
          <w:sz w:val="16"/>
          <w:szCs w:val="16"/>
        </w:rPr>
      </w:pPr>
    </w:p>
    <w:p w:rsidR="003039E7" w:rsidRPr="00D9465F" w:rsidRDefault="003039E7" w:rsidP="0014729D">
      <w:pPr>
        <w:spacing w:after="0" w:line="240" w:lineRule="auto"/>
        <w:rPr>
          <w:rFonts w:ascii="Times New Roman" w:hAnsi="Times New Roman"/>
          <w:b/>
          <w:sz w:val="16"/>
          <w:szCs w:val="16"/>
        </w:rPr>
      </w:pPr>
    </w:p>
    <w:p w:rsidR="003039E7" w:rsidRPr="00D9465F" w:rsidRDefault="003039E7" w:rsidP="0014729D">
      <w:pPr>
        <w:spacing w:after="0" w:line="240" w:lineRule="auto"/>
        <w:rPr>
          <w:rFonts w:ascii="Times New Roman" w:hAnsi="Times New Roman"/>
          <w:b/>
          <w:sz w:val="16"/>
          <w:szCs w:val="16"/>
        </w:rPr>
      </w:pPr>
    </w:p>
    <w:p w:rsidR="003039E7" w:rsidRPr="00D9465F" w:rsidRDefault="003039E7" w:rsidP="0014729D">
      <w:pPr>
        <w:spacing w:after="0" w:line="240" w:lineRule="auto"/>
        <w:rPr>
          <w:rFonts w:ascii="Times New Roman" w:hAnsi="Times New Roman"/>
          <w:b/>
          <w:sz w:val="16"/>
          <w:szCs w:val="16"/>
        </w:rPr>
      </w:pPr>
    </w:p>
    <w:p w:rsidR="003039E7" w:rsidRPr="0008467C" w:rsidRDefault="003039E7" w:rsidP="0008467C">
      <w:pPr>
        <w:keepNext/>
        <w:spacing w:after="0" w:line="240" w:lineRule="auto"/>
        <w:rPr>
          <w:sz w:val="24"/>
          <w:szCs w:val="24"/>
        </w:rPr>
      </w:pPr>
      <w:r w:rsidRPr="00CC7FC4">
        <w:rPr>
          <w:rFonts w:ascii="Times New Roman" w:hAnsi="Times New Roman"/>
          <w:sz w:val="24"/>
          <w:szCs w:val="24"/>
        </w:rPr>
        <w:pict>
          <v:shape id="_x0000_i1027" type="#_x0000_t75" style="width:510pt;height:726.6pt">
            <v:imagedata r:id="rId24" o:title=""/>
          </v:shape>
        </w:pict>
      </w:r>
    </w:p>
    <w:sectPr w:rsidR="003039E7" w:rsidRPr="0008467C" w:rsidSect="00D9465F">
      <w:pgSz w:w="11906" w:h="16838"/>
      <w:pgMar w:top="567" w:right="851" w:bottom="567" w:left="77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39E7" w:rsidRDefault="003039E7" w:rsidP="00A113A3">
      <w:pPr>
        <w:spacing w:after="0" w:line="240" w:lineRule="auto"/>
      </w:pPr>
      <w:r>
        <w:separator/>
      </w:r>
    </w:p>
  </w:endnote>
  <w:endnote w:type="continuationSeparator" w:id="0">
    <w:p w:rsidR="003039E7" w:rsidRDefault="003039E7" w:rsidP="00A113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39E7" w:rsidRDefault="003039E7" w:rsidP="00A113A3">
      <w:pPr>
        <w:spacing w:after="0" w:line="240" w:lineRule="auto"/>
      </w:pPr>
      <w:r>
        <w:separator/>
      </w:r>
    </w:p>
  </w:footnote>
  <w:footnote w:type="continuationSeparator" w:id="0">
    <w:p w:rsidR="003039E7" w:rsidRDefault="003039E7" w:rsidP="00A113A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FB3B68"/>
    <w:multiLevelType w:val="multilevel"/>
    <w:tmpl w:val="6FB4DA22"/>
    <w:lvl w:ilvl="0">
      <w:start w:val="1"/>
      <w:numFmt w:val="decimal"/>
      <w:lvlText w:val="%1."/>
      <w:lvlJc w:val="left"/>
      <w:rPr>
        <w:rFonts w:cs="Times New Roman"/>
      </w:rPr>
    </w:lvl>
    <w:lvl w:ilvl="1">
      <w:start w:val="2"/>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
    <w:nsid w:val="7E902819"/>
    <w:multiLevelType w:val="hybridMultilevel"/>
    <w:tmpl w:val="F1B2C538"/>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0"/>
  </w:num>
  <w:num w:numId="2">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2382B"/>
    <w:rsid w:val="00010F21"/>
    <w:rsid w:val="0002339C"/>
    <w:rsid w:val="000334B7"/>
    <w:rsid w:val="00034DF2"/>
    <w:rsid w:val="00036F5A"/>
    <w:rsid w:val="0004599A"/>
    <w:rsid w:val="00050E49"/>
    <w:rsid w:val="00067589"/>
    <w:rsid w:val="00080276"/>
    <w:rsid w:val="00080984"/>
    <w:rsid w:val="000824E0"/>
    <w:rsid w:val="000838E9"/>
    <w:rsid w:val="0008467C"/>
    <w:rsid w:val="00086880"/>
    <w:rsid w:val="00094CDA"/>
    <w:rsid w:val="00097237"/>
    <w:rsid w:val="000A32EB"/>
    <w:rsid w:val="000B5579"/>
    <w:rsid w:val="000B7104"/>
    <w:rsid w:val="000D417C"/>
    <w:rsid w:val="000D5527"/>
    <w:rsid w:val="000D611E"/>
    <w:rsid w:val="000D63F6"/>
    <w:rsid w:val="000D79A6"/>
    <w:rsid w:val="000E5EA9"/>
    <w:rsid w:val="000F37F7"/>
    <w:rsid w:val="00101328"/>
    <w:rsid w:val="001039BE"/>
    <w:rsid w:val="00104563"/>
    <w:rsid w:val="001155CD"/>
    <w:rsid w:val="0011598A"/>
    <w:rsid w:val="00132905"/>
    <w:rsid w:val="00135143"/>
    <w:rsid w:val="001430C5"/>
    <w:rsid w:val="001437C3"/>
    <w:rsid w:val="0014502A"/>
    <w:rsid w:val="0014729D"/>
    <w:rsid w:val="00150F4D"/>
    <w:rsid w:val="00174606"/>
    <w:rsid w:val="00177FCA"/>
    <w:rsid w:val="00187155"/>
    <w:rsid w:val="0019679A"/>
    <w:rsid w:val="001A10F4"/>
    <w:rsid w:val="001A5467"/>
    <w:rsid w:val="001B49EC"/>
    <w:rsid w:val="001B4FD2"/>
    <w:rsid w:val="001B6428"/>
    <w:rsid w:val="001C2D05"/>
    <w:rsid w:val="001C4181"/>
    <w:rsid w:val="001C68A1"/>
    <w:rsid w:val="001C7808"/>
    <w:rsid w:val="001D427C"/>
    <w:rsid w:val="001E3804"/>
    <w:rsid w:val="001F02F0"/>
    <w:rsid w:val="001F5C59"/>
    <w:rsid w:val="00203332"/>
    <w:rsid w:val="00210B20"/>
    <w:rsid w:val="00214789"/>
    <w:rsid w:val="00230B14"/>
    <w:rsid w:val="00232137"/>
    <w:rsid w:val="00241D3A"/>
    <w:rsid w:val="002427E0"/>
    <w:rsid w:val="00243957"/>
    <w:rsid w:val="002439D1"/>
    <w:rsid w:val="00250FF1"/>
    <w:rsid w:val="00260430"/>
    <w:rsid w:val="0027116D"/>
    <w:rsid w:val="00276325"/>
    <w:rsid w:val="00277480"/>
    <w:rsid w:val="00282387"/>
    <w:rsid w:val="00290326"/>
    <w:rsid w:val="00293E46"/>
    <w:rsid w:val="0029569B"/>
    <w:rsid w:val="002A188E"/>
    <w:rsid w:val="002A36FC"/>
    <w:rsid w:val="002D2D51"/>
    <w:rsid w:val="002E15FD"/>
    <w:rsid w:val="002E1EFB"/>
    <w:rsid w:val="002F6285"/>
    <w:rsid w:val="00300529"/>
    <w:rsid w:val="003008A2"/>
    <w:rsid w:val="00300EA2"/>
    <w:rsid w:val="003039E7"/>
    <w:rsid w:val="00316E53"/>
    <w:rsid w:val="0032704C"/>
    <w:rsid w:val="00336712"/>
    <w:rsid w:val="00342859"/>
    <w:rsid w:val="003505C1"/>
    <w:rsid w:val="00360312"/>
    <w:rsid w:val="00377C7B"/>
    <w:rsid w:val="003808F1"/>
    <w:rsid w:val="0038266E"/>
    <w:rsid w:val="003915A4"/>
    <w:rsid w:val="00391DCC"/>
    <w:rsid w:val="003963E9"/>
    <w:rsid w:val="0039664A"/>
    <w:rsid w:val="003A0781"/>
    <w:rsid w:val="003A5778"/>
    <w:rsid w:val="003B73F9"/>
    <w:rsid w:val="003C2537"/>
    <w:rsid w:val="003D18B7"/>
    <w:rsid w:val="003D3377"/>
    <w:rsid w:val="003D7D43"/>
    <w:rsid w:val="003E2890"/>
    <w:rsid w:val="003E4BA6"/>
    <w:rsid w:val="003F6D54"/>
    <w:rsid w:val="004105D5"/>
    <w:rsid w:val="00422176"/>
    <w:rsid w:val="00426057"/>
    <w:rsid w:val="00427D31"/>
    <w:rsid w:val="004421EB"/>
    <w:rsid w:val="004428F9"/>
    <w:rsid w:val="00443607"/>
    <w:rsid w:val="004446B6"/>
    <w:rsid w:val="00466891"/>
    <w:rsid w:val="00482944"/>
    <w:rsid w:val="00491E1B"/>
    <w:rsid w:val="004968F1"/>
    <w:rsid w:val="004A64ED"/>
    <w:rsid w:val="004A70EC"/>
    <w:rsid w:val="004A7A2F"/>
    <w:rsid w:val="004B608B"/>
    <w:rsid w:val="004C0C6C"/>
    <w:rsid w:val="004C3A6A"/>
    <w:rsid w:val="004C3EFA"/>
    <w:rsid w:val="004D6114"/>
    <w:rsid w:val="004E6C08"/>
    <w:rsid w:val="00506115"/>
    <w:rsid w:val="00510951"/>
    <w:rsid w:val="00512A7F"/>
    <w:rsid w:val="00512ED9"/>
    <w:rsid w:val="00516C1C"/>
    <w:rsid w:val="00524E87"/>
    <w:rsid w:val="0053010A"/>
    <w:rsid w:val="00533F1D"/>
    <w:rsid w:val="00537C95"/>
    <w:rsid w:val="00540FB5"/>
    <w:rsid w:val="00540FE6"/>
    <w:rsid w:val="00544CD1"/>
    <w:rsid w:val="00544DA6"/>
    <w:rsid w:val="00545889"/>
    <w:rsid w:val="005460C0"/>
    <w:rsid w:val="00563B19"/>
    <w:rsid w:val="00575771"/>
    <w:rsid w:val="00583844"/>
    <w:rsid w:val="005862F6"/>
    <w:rsid w:val="00586AE0"/>
    <w:rsid w:val="005962E9"/>
    <w:rsid w:val="005A5606"/>
    <w:rsid w:val="005A6CCA"/>
    <w:rsid w:val="005B0C32"/>
    <w:rsid w:val="005B3C0C"/>
    <w:rsid w:val="005B460D"/>
    <w:rsid w:val="005B4A45"/>
    <w:rsid w:val="005B529C"/>
    <w:rsid w:val="005B6B93"/>
    <w:rsid w:val="005B76C3"/>
    <w:rsid w:val="005C12AE"/>
    <w:rsid w:val="005C44BD"/>
    <w:rsid w:val="005C7203"/>
    <w:rsid w:val="005D77F4"/>
    <w:rsid w:val="005E38C5"/>
    <w:rsid w:val="005E5733"/>
    <w:rsid w:val="005E61F0"/>
    <w:rsid w:val="005F663D"/>
    <w:rsid w:val="005F791B"/>
    <w:rsid w:val="0060441F"/>
    <w:rsid w:val="00607AC7"/>
    <w:rsid w:val="00607B38"/>
    <w:rsid w:val="00634D14"/>
    <w:rsid w:val="00636C03"/>
    <w:rsid w:val="00636D9F"/>
    <w:rsid w:val="0063740A"/>
    <w:rsid w:val="00641BB9"/>
    <w:rsid w:val="00646D07"/>
    <w:rsid w:val="006508CB"/>
    <w:rsid w:val="006542BD"/>
    <w:rsid w:val="00666199"/>
    <w:rsid w:val="00677472"/>
    <w:rsid w:val="006863AB"/>
    <w:rsid w:val="00687C9A"/>
    <w:rsid w:val="00690F31"/>
    <w:rsid w:val="00694739"/>
    <w:rsid w:val="006967AF"/>
    <w:rsid w:val="006A2367"/>
    <w:rsid w:val="006B1738"/>
    <w:rsid w:val="006B4B30"/>
    <w:rsid w:val="006B58E3"/>
    <w:rsid w:val="006C2DCD"/>
    <w:rsid w:val="006D0703"/>
    <w:rsid w:val="006D6F17"/>
    <w:rsid w:val="006E0A3D"/>
    <w:rsid w:val="006E18D0"/>
    <w:rsid w:val="006E3BFA"/>
    <w:rsid w:val="006E589B"/>
    <w:rsid w:val="006E7CD6"/>
    <w:rsid w:val="006F19CC"/>
    <w:rsid w:val="006F1FB5"/>
    <w:rsid w:val="006F2696"/>
    <w:rsid w:val="00713C70"/>
    <w:rsid w:val="00720A0B"/>
    <w:rsid w:val="00721B34"/>
    <w:rsid w:val="0072230A"/>
    <w:rsid w:val="0072470F"/>
    <w:rsid w:val="007308BF"/>
    <w:rsid w:val="007345C7"/>
    <w:rsid w:val="0074231F"/>
    <w:rsid w:val="00742A43"/>
    <w:rsid w:val="00746517"/>
    <w:rsid w:val="00747986"/>
    <w:rsid w:val="00752120"/>
    <w:rsid w:val="00752D55"/>
    <w:rsid w:val="00757AFC"/>
    <w:rsid w:val="00760ADC"/>
    <w:rsid w:val="00761E39"/>
    <w:rsid w:val="00766179"/>
    <w:rsid w:val="007714F3"/>
    <w:rsid w:val="007757C1"/>
    <w:rsid w:val="00784D55"/>
    <w:rsid w:val="00787F68"/>
    <w:rsid w:val="007934CF"/>
    <w:rsid w:val="007A69DC"/>
    <w:rsid w:val="007A794B"/>
    <w:rsid w:val="007E4717"/>
    <w:rsid w:val="007E4C6F"/>
    <w:rsid w:val="007E69AC"/>
    <w:rsid w:val="00804A65"/>
    <w:rsid w:val="00806A34"/>
    <w:rsid w:val="00815414"/>
    <w:rsid w:val="00825888"/>
    <w:rsid w:val="00825947"/>
    <w:rsid w:val="008270BF"/>
    <w:rsid w:val="00841E92"/>
    <w:rsid w:val="00844880"/>
    <w:rsid w:val="00847CCE"/>
    <w:rsid w:val="008521A0"/>
    <w:rsid w:val="008670A1"/>
    <w:rsid w:val="0087032F"/>
    <w:rsid w:val="008769C7"/>
    <w:rsid w:val="00882659"/>
    <w:rsid w:val="008902BC"/>
    <w:rsid w:val="008A0C98"/>
    <w:rsid w:val="008B51FE"/>
    <w:rsid w:val="008C18F9"/>
    <w:rsid w:val="008C6882"/>
    <w:rsid w:val="008E31EE"/>
    <w:rsid w:val="0090142C"/>
    <w:rsid w:val="00903A18"/>
    <w:rsid w:val="009106C4"/>
    <w:rsid w:val="00912621"/>
    <w:rsid w:val="009201E1"/>
    <w:rsid w:val="00925717"/>
    <w:rsid w:val="00931CF6"/>
    <w:rsid w:val="00937512"/>
    <w:rsid w:val="0093799E"/>
    <w:rsid w:val="00956464"/>
    <w:rsid w:val="00960F00"/>
    <w:rsid w:val="00962061"/>
    <w:rsid w:val="00962678"/>
    <w:rsid w:val="00963635"/>
    <w:rsid w:val="0096564D"/>
    <w:rsid w:val="00976153"/>
    <w:rsid w:val="00976BB1"/>
    <w:rsid w:val="00983E32"/>
    <w:rsid w:val="009847FF"/>
    <w:rsid w:val="009854D1"/>
    <w:rsid w:val="00997233"/>
    <w:rsid w:val="009A0323"/>
    <w:rsid w:val="009A31D3"/>
    <w:rsid w:val="009B01C2"/>
    <w:rsid w:val="009B3884"/>
    <w:rsid w:val="009D109D"/>
    <w:rsid w:val="009D6ED2"/>
    <w:rsid w:val="009E2B43"/>
    <w:rsid w:val="009F4D97"/>
    <w:rsid w:val="009F5360"/>
    <w:rsid w:val="009F7FAA"/>
    <w:rsid w:val="00A06D97"/>
    <w:rsid w:val="00A113A3"/>
    <w:rsid w:val="00A13734"/>
    <w:rsid w:val="00A1550F"/>
    <w:rsid w:val="00A1704C"/>
    <w:rsid w:val="00A21580"/>
    <w:rsid w:val="00A25800"/>
    <w:rsid w:val="00A275F3"/>
    <w:rsid w:val="00A43D6C"/>
    <w:rsid w:val="00A50824"/>
    <w:rsid w:val="00A53651"/>
    <w:rsid w:val="00A54D69"/>
    <w:rsid w:val="00A54F3A"/>
    <w:rsid w:val="00A562A0"/>
    <w:rsid w:val="00A641CA"/>
    <w:rsid w:val="00A706E8"/>
    <w:rsid w:val="00A7089E"/>
    <w:rsid w:val="00A73A1A"/>
    <w:rsid w:val="00A846D6"/>
    <w:rsid w:val="00A968E7"/>
    <w:rsid w:val="00A96918"/>
    <w:rsid w:val="00AC3B1E"/>
    <w:rsid w:val="00AC7C3F"/>
    <w:rsid w:val="00AD2758"/>
    <w:rsid w:val="00AD5112"/>
    <w:rsid w:val="00AE34AD"/>
    <w:rsid w:val="00AE5332"/>
    <w:rsid w:val="00AF569C"/>
    <w:rsid w:val="00AF7880"/>
    <w:rsid w:val="00B04EC0"/>
    <w:rsid w:val="00B07F2C"/>
    <w:rsid w:val="00B11D75"/>
    <w:rsid w:val="00B12CD0"/>
    <w:rsid w:val="00B1659F"/>
    <w:rsid w:val="00B2331C"/>
    <w:rsid w:val="00B23761"/>
    <w:rsid w:val="00B33C5C"/>
    <w:rsid w:val="00B36DEC"/>
    <w:rsid w:val="00B440ED"/>
    <w:rsid w:val="00B450F8"/>
    <w:rsid w:val="00B506C6"/>
    <w:rsid w:val="00B54BF3"/>
    <w:rsid w:val="00B57593"/>
    <w:rsid w:val="00B57C80"/>
    <w:rsid w:val="00B608AC"/>
    <w:rsid w:val="00B6260B"/>
    <w:rsid w:val="00B87005"/>
    <w:rsid w:val="00B933C2"/>
    <w:rsid w:val="00B97599"/>
    <w:rsid w:val="00BA5406"/>
    <w:rsid w:val="00BA709D"/>
    <w:rsid w:val="00BB1F32"/>
    <w:rsid w:val="00BC063E"/>
    <w:rsid w:val="00BC318A"/>
    <w:rsid w:val="00BC3ED9"/>
    <w:rsid w:val="00BC656F"/>
    <w:rsid w:val="00BD5939"/>
    <w:rsid w:val="00BF5872"/>
    <w:rsid w:val="00C01D39"/>
    <w:rsid w:val="00C10D62"/>
    <w:rsid w:val="00C10F49"/>
    <w:rsid w:val="00C276C3"/>
    <w:rsid w:val="00C3059D"/>
    <w:rsid w:val="00C32C36"/>
    <w:rsid w:val="00C42A77"/>
    <w:rsid w:val="00C44514"/>
    <w:rsid w:val="00C543CA"/>
    <w:rsid w:val="00C67B67"/>
    <w:rsid w:val="00C766FA"/>
    <w:rsid w:val="00C82691"/>
    <w:rsid w:val="00C82F90"/>
    <w:rsid w:val="00C87DD5"/>
    <w:rsid w:val="00C91638"/>
    <w:rsid w:val="00C918DD"/>
    <w:rsid w:val="00C91A3F"/>
    <w:rsid w:val="00C9244C"/>
    <w:rsid w:val="00CA28AD"/>
    <w:rsid w:val="00CA5A7E"/>
    <w:rsid w:val="00CA7999"/>
    <w:rsid w:val="00CB56E0"/>
    <w:rsid w:val="00CC0E12"/>
    <w:rsid w:val="00CC7FC4"/>
    <w:rsid w:val="00CD1D93"/>
    <w:rsid w:val="00CD2173"/>
    <w:rsid w:val="00CE0182"/>
    <w:rsid w:val="00CE1D3B"/>
    <w:rsid w:val="00CE2161"/>
    <w:rsid w:val="00CE3C65"/>
    <w:rsid w:val="00CE5F36"/>
    <w:rsid w:val="00CF4795"/>
    <w:rsid w:val="00CF6009"/>
    <w:rsid w:val="00D028B0"/>
    <w:rsid w:val="00D0729F"/>
    <w:rsid w:val="00D138BE"/>
    <w:rsid w:val="00D15C3D"/>
    <w:rsid w:val="00D20A62"/>
    <w:rsid w:val="00D328FF"/>
    <w:rsid w:val="00D33628"/>
    <w:rsid w:val="00D3661C"/>
    <w:rsid w:val="00D41293"/>
    <w:rsid w:val="00D503A8"/>
    <w:rsid w:val="00D55B30"/>
    <w:rsid w:val="00D56B2D"/>
    <w:rsid w:val="00D56E12"/>
    <w:rsid w:val="00D61377"/>
    <w:rsid w:val="00D61BF0"/>
    <w:rsid w:val="00D71E60"/>
    <w:rsid w:val="00D81948"/>
    <w:rsid w:val="00D9465F"/>
    <w:rsid w:val="00DA3B1B"/>
    <w:rsid w:val="00DB08E4"/>
    <w:rsid w:val="00DB15CC"/>
    <w:rsid w:val="00DB182F"/>
    <w:rsid w:val="00DC691A"/>
    <w:rsid w:val="00DD37B8"/>
    <w:rsid w:val="00DD4510"/>
    <w:rsid w:val="00DD583A"/>
    <w:rsid w:val="00E071D5"/>
    <w:rsid w:val="00E13108"/>
    <w:rsid w:val="00E203AB"/>
    <w:rsid w:val="00E37681"/>
    <w:rsid w:val="00E443B5"/>
    <w:rsid w:val="00E461AB"/>
    <w:rsid w:val="00E5222D"/>
    <w:rsid w:val="00E568F7"/>
    <w:rsid w:val="00E60EB7"/>
    <w:rsid w:val="00E61720"/>
    <w:rsid w:val="00E759DC"/>
    <w:rsid w:val="00E76F87"/>
    <w:rsid w:val="00E86ADC"/>
    <w:rsid w:val="00EA5BCC"/>
    <w:rsid w:val="00EB70BF"/>
    <w:rsid w:val="00EC0C54"/>
    <w:rsid w:val="00EC3FF9"/>
    <w:rsid w:val="00EC4233"/>
    <w:rsid w:val="00ED620D"/>
    <w:rsid w:val="00EE59BC"/>
    <w:rsid w:val="00EE685E"/>
    <w:rsid w:val="00EE7540"/>
    <w:rsid w:val="00EE7CFB"/>
    <w:rsid w:val="00EF2C1C"/>
    <w:rsid w:val="00EF72ED"/>
    <w:rsid w:val="00F076FC"/>
    <w:rsid w:val="00F127FE"/>
    <w:rsid w:val="00F233B4"/>
    <w:rsid w:val="00F2382B"/>
    <w:rsid w:val="00F33CF8"/>
    <w:rsid w:val="00F34B01"/>
    <w:rsid w:val="00F42C2D"/>
    <w:rsid w:val="00F51451"/>
    <w:rsid w:val="00F52416"/>
    <w:rsid w:val="00F54566"/>
    <w:rsid w:val="00F56401"/>
    <w:rsid w:val="00F606C4"/>
    <w:rsid w:val="00F6210A"/>
    <w:rsid w:val="00F62BF6"/>
    <w:rsid w:val="00F763A6"/>
    <w:rsid w:val="00F7758D"/>
    <w:rsid w:val="00F7796A"/>
    <w:rsid w:val="00F80A5B"/>
    <w:rsid w:val="00F815DE"/>
    <w:rsid w:val="00F816E0"/>
    <w:rsid w:val="00F9339E"/>
    <w:rsid w:val="00FA55C8"/>
    <w:rsid w:val="00FB5958"/>
    <w:rsid w:val="00FC1976"/>
    <w:rsid w:val="00FD7B3B"/>
    <w:rsid w:val="00FE3E86"/>
    <w:rsid w:val="00FE46B4"/>
    <w:rsid w:val="00FF678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3A3"/>
    <w:pPr>
      <w:spacing w:after="200" w:line="276" w:lineRule="auto"/>
    </w:pPr>
    <w:rPr>
      <w:rFonts w:eastAsia="Times New Roman"/>
    </w:rPr>
  </w:style>
  <w:style w:type="paragraph" w:styleId="Heading1">
    <w:name w:val="heading 1"/>
    <w:basedOn w:val="Normal"/>
    <w:next w:val="Normal"/>
    <w:link w:val="Heading1Char"/>
    <w:uiPriority w:val="99"/>
    <w:qFormat/>
    <w:rsid w:val="00A113A3"/>
    <w:pPr>
      <w:keepNext/>
      <w:widowControl w:val="0"/>
      <w:adjustRightInd w:val="0"/>
      <w:spacing w:after="0" w:line="240" w:lineRule="auto"/>
      <w:ind w:firstLine="540"/>
      <w:jc w:val="both"/>
      <w:outlineLvl w:val="0"/>
    </w:pPr>
    <w:rPr>
      <w:rFonts w:ascii="Times New Roman CYR" w:hAnsi="Times New Roman CYR"/>
      <w:b/>
      <w:bCs/>
      <w:sz w:val="24"/>
      <w:szCs w:val="24"/>
    </w:rPr>
  </w:style>
  <w:style w:type="paragraph" w:styleId="Heading3">
    <w:name w:val="heading 3"/>
    <w:basedOn w:val="Normal"/>
    <w:next w:val="Normal"/>
    <w:link w:val="Heading3Char"/>
    <w:uiPriority w:val="99"/>
    <w:qFormat/>
    <w:rsid w:val="00A113A3"/>
    <w:pPr>
      <w:keepNext/>
      <w:spacing w:before="240" w:after="60"/>
      <w:outlineLvl w:val="2"/>
    </w:pPr>
    <w:rPr>
      <w:rFonts w:ascii="Calibri Light" w:hAnsi="Calibri Light"/>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113A3"/>
    <w:rPr>
      <w:rFonts w:ascii="Times New Roman CYR" w:hAnsi="Times New Roman CYR" w:cs="Times New Roman"/>
      <w:b/>
      <w:bCs/>
      <w:sz w:val="24"/>
      <w:szCs w:val="24"/>
      <w:lang w:eastAsia="ru-RU"/>
    </w:rPr>
  </w:style>
  <w:style w:type="character" w:customStyle="1" w:styleId="Heading3Char">
    <w:name w:val="Heading 3 Char"/>
    <w:basedOn w:val="DefaultParagraphFont"/>
    <w:link w:val="Heading3"/>
    <w:uiPriority w:val="99"/>
    <w:semiHidden/>
    <w:locked/>
    <w:rsid w:val="00A113A3"/>
    <w:rPr>
      <w:rFonts w:ascii="Calibri Light" w:hAnsi="Calibri Light" w:cs="Times New Roman"/>
      <w:b/>
      <w:bCs/>
      <w:sz w:val="26"/>
      <w:szCs w:val="26"/>
    </w:rPr>
  </w:style>
  <w:style w:type="character" w:styleId="Hyperlink">
    <w:name w:val="Hyperlink"/>
    <w:basedOn w:val="DefaultParagraphFont"/>
    <w:uiPriority w:val="99"/>
    <w:semiHidden/>
    <w:rsid w:val="00A113A3"/>
    <w:rPr>
      <w:rFonts w:cs="Times New Roman"/>
      <w:color w:val="0000FF"/>
      <w:u w:val="single"/>
    </w:rPr>
  </w:style>
  <w:style w:type="character" w:styleId="FollowedHyperlink">
    <w:name w:val="FollowedHyperlink"/>
    <w:basedOn w:val="DefaultParagraphFont"/>
    <w:uiPriority w:val="99"/>
    <w:semiHidden/>
    <w:rsid w:val="00A113A3"/>
    <w:rPr>
      <w:rFonts w:cs="Times New Roman"/>
      <w:color w:val="800080"/>
      <w:u w:val="single"/>
    </w:rPr>
  </w:style>
  <w:style w:type="paragraph" w:styleId="NormalWeb">
    <w:name w:val="Normal (Web)"/>
    <w:basedOn w:val="Normal"/>
    <w:uiPriority w:val="99"/>
    <w:rsid w:val="00A113A3"/>
    <w:pPr>
      <w:spacing w:before="90" w:after="120" w:line="240" w:lineRule="auto"/>
    </w:pPr>
    <w:rPr>
      <w:rFonts w:ascii="Times New Roman" w:hAnsi="Times New Roman"/>
      <w:sz w:val="24"/>
      <w:szCs w:val="24"/>
    </w:rPr>
  </w:style>
  <w:style w:type="paragraph" w:styleId="FootnoteText">
    <w:name w:val="footnote text"/>
    <w:basedOn w:val="Normal"/>
    <w:link w:val="FootnoteTextChar"/>
    <w:uiPriority w:val="99"/>
    <w:rsid w:val="00A113A3"/>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locked/>
    <w:rsid w:val="00A113A3"/>
    <w:rPr>
      <w:rFonts w:ascii="Times New Roman" w:hAnsi="Times New Roman" w:cs="Times New Roman"/>
      <w:sz w:val="20"/>
      <w:szCs w:val="20"/>
    </w:rPr>
  </w:style>
  <w:style w:type="paragraph" w:styleId="Header">
    <w:name w:val="header"/>
    <w:basedOn w:val="Normal"/>
    <w:link w:val="HeaderChar"/>
    <w:uiPriority w:val="99"/>
    <w:semiHidden/>
    <w:rsid w:val="00A113A3"/>
    <w:pPr>
      <w:tabs>
        <w:tab w:val="center" w:pos="4677"/>
        <w:tab w:val="right" w:pos="9355"/>
      </w:tabs>
      <w:spacing w:after="0" w:line="240" w:lineRule="auto"/>
    </w:pPr>
    <w:rPr>
      <w:szCs w:val="20"/>
    </w:rPr>
  </w:style>
  <w:style w:type="character" w:customStyle="1" w:styleId="HeaderChar">
    <w:name w:val="Header Char"/>
    <w:basedOn w:val="DefaultParagraphFont"/>
    <w:link w:val="Header"/>
    <w:uiPriority w:val="99"/>
    <w:semiHidden/>
    <w:locked/>
    <w:rsid w:val="00A113A3"/>
    <w:rPr>
      <w:rFonts w:ascii="Calibri" w:hAnsi="Calibri" w:cs="Times New Roman"/>
      <w:sz w:val="20"/>
      <w:szCs w:val="20"/>
      <w:lang w:eastAsia="ru-RU"/>
    </w:rPr>
  </w:style>
  <w:style w:type="paragraph" w:styleId="Footer">
    <w:name w:val="footer"/>
    <w:basedOn w:val="Normal"/>
    <w:link w:val="FooterChar"/>
    <w:uiPriority w:val="99"/>
    <w:semiHidden/>
    <w:rsid w:val="00A113A3"/>
    <w:pPr>
      <w:tabs>
        <w:tab w:val="center" w:pos="4677"/>
        <w:tab w:val="right" w:pos="9355"/>
      </w:tabs>
      <w:spacing w:after="0" w:line="240" w:lineRule="auto"/>
    </w:pPr>
    <w:rPr>
      <w:rFonts w:ascii="Times New Roman" w:hAnsi="Times New Roman"/>
      <w:sz w:val="24"/>
      <w:szCs w:val="24"/>
    </w:rPr>
  </w:style>
  <w:style w:type="character" w:customStyle="1" w:styleId="FooterChar">
    <w:name w:val="Footer Char"/>
    <w:basedOn w:val="DefaultParagraphFont"/>
    <w:link w:val="Footer"/>
    <w:uiPriority w:val="99"/>
    <w:semiHidden/>
    <w:locked/>
    <w:rsid w:val="00A113A3"/>
    <w:rPr>
      <w:rFonts w:ascii="Times New Roman" w:hAnsi="Times New Roman" w:cs="Times New Roman"/>
      <w:sz w:val="24"/>
      <w:szCs w:val="24"/>
      <w:lang w:eastAsia="ru-RU"/>
    </w:rPr>
  </w:style>
  <w:style w:type="paragraph" w:styleId="EndnoteText">
    <w:name w:val="endnote text"/>
    <w:basedOn w:val="Normal"/>
    <w:link w:val="EndnoteTextChar"/>
    <w:uiPriority w:val="99"/>
    <w:semiHidden/>
    <w:rsid w:val="00A113A3"/>
    <w:rPr>
      <w:sz w:val="20"/>
      <w:szCs w:val="20"/>
    </w:rPr>
  </w:style>
  <w:style w:type="character" w:customStyle="1" w:styleId="EndnoteTextChar">
    <w:name w:val="Endnote Text Char"/>
    <w:basedOn w:val="DefaultParagraphFont"/>
    <w:link w:val="EndnoteText"/>
    <w:uiPriority w:val="99"/>
    <w:semiHidden/>
    <w:locked/>
    <w:rsid w:val="00A113A3"/>
    <w:rPr>
      <w:rFonts w:ascii="Calibri" w:hAnsi="Calibri" w:cs="Times New Roman"/>
      <w:sz w:val="20"/>
      <w:szCs w:val="20"/>
    </w:rPr>
  </w:style>
  <w:style w:type="paragraph" w:styleId="Title">
    <w:name w:val="Title"/>
    <w:basedOn w:val="Normal"/>
    <w:link w:val="TitleChar"/>
    <w:uiPriority w:val="99"/>
    <w:qFormat/>
    <w:rsid w:val="00A113A3"/>
    <w:pPr>
      <w:spacing w:after="0" w:line="240" w:lineRule="auto"/>
      <w:jc w:val="center"/>
    </w:pPr>
    <w:rPr>
      <w:rFonts w:ascii="Times New Roman" w:hAnsi="Times New Roman"/>
      <w:b/>
      <w:sz w:val="28"/>
      <w:szCs w:val="20"/>
    </w:rPr>
  </w:style>
  <w:style w:type="character" w:customStyle="1" w:styleId="TitleChar">
    <w:name w:val="Title Char"/>
    <w:basedOn w:val="DefaultParagraphFont"/>
    <w:link w:val="Title"/>
    <w:uiPriority w:val="99"/>
    <w:locked/>
    <w:rsid w:val="00A113A3"/>
    <w:rPr>
      <w:rFonts w:ascii="Times New Roman" w:hAnsi="Times New Roman" w:cs="Times New Roman"/>
      <w:b/>
      <w:sz w:val="20"/>
      <w:szCs w:val="20"/>
    </w:rPr>
  </w:style>
  <w:style w:type="paragraph" w:styleId="BodyTextIndent">
    <w:name w:val="Body Text Indent"/>
    <w:basedOn w:val="Normal"/>
    <w:link w:val="BodyTextIndentChar1"/>
    <w:uiPriority w:val="99"/>
    <w:semiHidden/>
    <w:rsid w:val="00A113A3"/>
    <w:pPr>
      <w:widowControl w:val="0"/>
      <w:adjustRightInd w:val="0"/>
      <w:spacing w:after="0" w:line="240" w:lineRule="auto"/>
      <w:ind w:firstLine="539"/>
      <w:jc w:val="both"/>
    </w:pPr>
    <w:rPr>
      <w:rFonts w:ascii="Times New Roman CYR" w:hAnsi="Times New Roman CYR"/>
      <w:sz w:val="24"/>
      <w:szCs w:val="24"/>
    </w:rPr>
  </w:style>
  <w:style w:type="character" w:customStyle="1" w:styleId="BodyTextIndentChar">
    <w:name w:val="Body Text Indent Char"/>
    <w:basedOn w:val="DefaultParagraphFont"/>
    <w:link w:val="1"/>
    <w:uiPriority w:val="99"/>
    <w:locked/>
    <w:rsid w:val="00A113A3"/>
    <w:rPr>
      <w:rFonts w:ascii="Times New Roman CYR" w:hAnsi="Times New Roman CYR" w:cs="Times New Roman"/>
      <w:sz w:val="24"/>
    </w:rPr>
  </w:style>
  <w:style w:type="character" w:customStyle="1" w:styleId="BodyTextIndentChar1">
    <w:name w:val="Body Text Indent Char1"/>
    <w:basedOn w:val="DefaultParagraphFont"/>
    <w:link w:val="BodyTextIndent"/>
    <w:uiPriority w:val="99"/>
    <w:semiHidden/>
    <w:locked/>
    <w:rsid w:val="00A113A3"/>
    <w:rPr>
      <w:rFonts w:ascii="Times New Roman CYR" w:hAnsi="Times New Roman CYR" w:cs="Times New Roman"/>
      <w:sz w:val="24"/>
      <w:szCs w:val="24"/>
      <w:lang w:eastAsia="ru-RU"/>
    </w:rPr>
  </w:style>
  <w:style w:type="paragraph" w:styleId="BodyTextIndent2">
    <w:name w:val="Body Text Indent 2"/>
    <w:basedOn w:val="Normal"/>
    <w:link w:val="BodyTextIndent2Char"/>
    <w:uiPriority w:val="99"/>
    <w:semiHidden/>
    <w:rsid w:val="00A113A3"/>
    <w:pPr>
      <w:widowControl w:val="0"/>
      <w:adjustRightInd w:val="0"/>
      <w:spacing w:after="0" w:line="240" w:lineRule="auto"/>
      <w:ind w:firstLine="567"/>
      <w:jc w:val="both"/>
    </w:pPr>
    <w:rPr>
      <w:rFonts w:ascii="Times New Roman CYR" w:hAnsi="Times New Roman CYR"/>
      <w:sz w:val="24"/>
      <w:szCs w:val="24"/>
    </w:rPr>
  </w:style>
  <w:style w:type="character" w:customStyle="1" w:styleId="BodyTextIndent2Char">
    <w:name w:val="Body Text Indent 2 Char"/>
    <w:basedOn w:val="DefaultParagraphFont"/>
    <w:link w:val="BodyTextIndent2"/>
    <w:uiPriority w:val="99"/>
    <w:semiHidden/>
    <w:locked/>
    <w:rsid w:val="00A113A3"/>
    <w:rPr>
      <w:rFonts w:ascii="Times New Roman CYR" w:hAnsi="Times New Roman CYR" w:cs="Times New Roman"/>
      <w:sz w:val="24"/>
      <w:szCs w:val="24"/>
      <w:lang w:eastAsia="ru-RU"/>
    </w:rPr>
  </w:style>
  <w:style w:type="paragraph" w:styleId="BodyTextIndent3">
    <w:name w:val="Body Text Indent 3"/>
    <w:basedOn w:val="Normal"/>
    <w:link w:val="BodyTextIndent3Char"/>
    <w:uiPriority w:val="99"/>
    <w:semiHidden/>
    <w:rsid w:val="00A113A3"/>
    <w:pPr>
      <w:widowControl w:val="0"/>
      <w:adjustRightInd w:val="0"/>
      <w:spacing w:after="0" w:line="240" w:lineRule="auto"/>
      <w:ind w:left="-851" w:firstLine="851"/>
      <w:jc w:val="both"/>
    </w:pPr>
    <w:rPr>
      <w:rFonts w:ascii="Times New Roman CYR" w:hAnsi="Times New Roman CYR"/>
      <w:sz w:val="24"/>
      <w:szCs w:val="24"/>
    </w:rPr>
  </w:style>
  <w:style w:type="character" w:customStyle="1" w:styleId="BodyTextIndent3Char">
    <w:name w:val="Body Text Indent 3 Char"/>
    <w:basedOn w:val="DefaultParagraphFont"/>
    <w:link w:val="BodyTextIndent3"/>
    <w:uiPriority w:val="99"/>
    <w:semiHidden/>
    <w:locked/>
    <w:rsid w:val="00A113A3"/>
    <w:rPr>
      <w:rFonts w:ascii="Times New Roman CYR" w:hAnsi="Times New Roman CYR" w:cs="Times New Roman"/>
      <w:sz w:val="24"/>
      <w:szCs w:val="24"/>
      <w:lang w:eastAsia="ru-RU"/>
    </w:rPr>
  </w:style>
  <w:style w:type="paragraph" w:styleId="BalloonText">
    <w:name w:val="Balloon Text"/>
    <w:basedOn w:val="Normal"/>
    <w:link w:val="BalloonTextChar"/>
    <w:uiPriority w:val="99"/>
    <w:semiHidden/>
    <w:rsid w:val="00A113A3"/>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A113A3"/>
    <w:rPr>
      <w:rFonts w:ascii="Tahoma" w:hAnsi="Tahoma" w:cs="Times New Roman"/>
      <w:sz w:val="16"/>
      <w:szCs w:val="16"/>
    </w:rPr>
  </w:style>
  <w:style w:type="paragraph" w:styleId="ListParagraph">
    <w:name w:val="List Paragraph"/>
    <w:basedOn w:val="Normal"/>
    <w:uiPriority w:val="99"/>
    <w:qFormat/>
    <w:rsid w:val="00A113A3"/>
    <w:pPr>
      <w:ind w:left="720"/>
      <w:contextualSpacing/>
    </w:pPr>
    <w:rPr>
      <w:rFonts w:eastAsia="Calibri"/>
      <w:lang w:eastAsia="en-US"/>
    </w:rPr>
  </w:style>
  <w:style w:type="paragraph" w:customStyle="1" w:styleId="1">
    <w:name w:val="Основной текст с отступом1"/>
    <w:basedOn w:val="Normal"/>
    <w:link w:val="BodyTextIndentChar"/>
    <w:uiPriority w:val="99"/>
    <w:rsid w:val="00A113A3"/>
    <w:pPr>
      <w:widowControl w:val="0"/>
      <w:adjustRightInd w:val="0"/>
      <w:spacing w:after="0" w:line="240" w:lineRule="auto"/>
      <w:ind w:firstLine="540"/>
      <w:jc w:val="both"/>
    </w:pPr>
    <w:rPr>
      <w:rFonts w:ascii="Times New Roman CYR" w:hAnsi="Times New Roman CYR"/>
      <w:sz w:val="24"/>
      <w:szCs w:val="24"/>
    </w:rPr>
  </w:style>
  <w:style w:type="paragraph" w:customStyle="1" w:styleId="ConsPlusNonformat">
    <w:name w:val="ConsPlusNonformat"/>
    <w:uiPriority w:val="99"/>
    <w:rsid w:val="00A113A3"/>
    <w:pPr>
      <w:autoSpaceDE w:val="0"/>
      <w:autoSpaceDN w:val="0"/>
      <w:adjustRightInd w:val="0"/>
    </w:pPr>
    <w:rPr>
      <w:rFonts w:ascii="Courier New" w:hAnsi="Courier New" w:cs="Courier New"/>
      <w:sz w:val="20"/>
      <w:szCs w:val="20"/>
    </w:rPr>
  </w:style>
  <w:style w:type="paragraph" w:customStyle="1" w:styleId="a">
    <w:name w:val="Знак"/>
    <w:basedOn w:val="Normal"/>
    <w:uiPriority w:val="99"/>
    <w:semiHidden/>
    <w:rsid w:val="00A113A3"/>
    <w:pPr>
      <w:tabs>
        <w:tab w:val="num" w:pos="709"/>
      </w:tabs>
      <w:spacing w:before="120" w:after="160" w:line="240" w:lineRule="exact"/>
      <w:ind w:left="709" w:hanging="284"/>
      <w:jc w:val="both"/>
    </w:pPr>
    <w:rPr>
      <w:rFonts w:ascii="Verdana" w:hAnsi="Verdana"/>
      <w:sz w:val="20"/>
      <w:szCs w:val="20"/>
      <w:lang w:val="en-US" w:eastAsia="en-US"/>
    </w:rPr>
  </w:style>
  <w:style w:type="paragraph" w:customStyle="1" w:styleId="ConsPlusNormal">
    <w:name w:val="ConsPlusNormal"/>
    <w:uiPriority w:val="99"/>
    <w:rsid w:val="00A113A3"/>
    <w:pPr>
      <w:autoSpaceDE w:val="0"/>
      <w:autoSpaceDN w:val="0"/>
      <w:adjustRightInd w:val="0"/>
    </w:pPr>
    <w:rPr>
      <w:rFonts w:ascii="Times New Roman" w:hAnsi="Times New Roman"/>
      <w:sz w:val="26"/>
      <w:szCs w:val="26"/>
    </w:rPr>
  </w:style>
  <w:style w:type="paragraph" w:customStyle="1" w:styleId="Standard">
    <w:name w:val="Standard"/>
    <w:uiPriority w:val="99"/>
    <w:rsid w:val="00A113A3"/>
    <w:pPr>
      <w:widowControl w:val="0"/>
      <w:suppressAutoHyphens/>
      <w:autoSpaceDE w:val="0"/>
      <w:autoSpaceDN w:val="0"/>
    </w:pPr>
    <w:rPr>
      <w:rFonts w:ascii="Times New Roman" w:eastAsia="Times New Roman" w:hAnsi="Times New Roman" w:cs="Tahoma"/>
      <w:kern w:val="3"/>
      <w:sz w:val="21"/>
      <w:szCs w:val="24"/>
    </w:rPr>
  </w:style>
  <w:style w:type="character" w:styleId="FootnoteReference">
    <w:name w:val="footnote reference"/>
    <w:basedOn w:val="DefaultParagraphFont"/>
    <w:uiPriority w:val="99"/>
    <w:rsid w:val="00A113A3"/>
    <w:rPr>
      <w:rFonts w:cs="Times New Roman"/>
      <w:vertAlign w:val="superscript"/>
    </w:rPr>
  </w:style>
  <w:style w:type="character" w:styleId="PageNumber">
    <w:name w:val="page number"/>
    <w:basedOn w:val="DefaultParagraphFont"/>
    <w:uiPriority w:val="99"/>
    <w:semiHidden/>
    <w:rsid w:val="00A113A3"/>
    <w:rPr>
      <w:rFonts w:ascii="Times New Roman" w:hAnsi="Times New Roman" w:cs="Times New Roman"/>
    </w:rPr>
  </w:style>
  <w:style w:type="character" w:styleId="EndnoteReference">
    <w:name w:val="endnote reference"/>
    <w:basedOn w:val="DefaultParagraphFont"/>
    <w:uiPriority w:val="99"/>
    <w:semiHidden/>
    <w:rsid w:val="00A113A3"/>
    <w:rPr>
      <w:rFonts w:cs="Times New Roman"/>
      <w:vertAlign w:val="superscript"/>
    </w:rPr>
  </w:style>
  <w:style w:type="character" w:styleId="Strong">
    <w:name w:val="Strong"/>
    <w:basedOn w:val="DefaultParagraphFont"/>
    <w:uiPriority w:val="99"/>
    <w:qFormat/>
    <w:rsid w:val="00A113A3"/>
    <w:rPr>
      <w:rFonts w:cs="Times New Roman"/>
      <w:b/>
      <w:bCs/>
    </w:rPr>
  </w:style>
  <w:style w:type="character" w:styleId="LineNumber">
    <w:name w:val="line number"/>
    <w:basedOn w:val="DefaultParagraphFont"/>
    <w:uiPriority w:val="99"/>
    <w:semiHidden/>
    <w:rsid w:val="0014729D"/>
    <w:rPr>
      <w:rFonts w:cs="Times New Roman"/>
    </w:rPr>
  </w:style>
  <w:style w:type="paragraph" w:styleId="Caption">
    <w:name w:val="caption"/>
    <w:basedOn w:val="Normal"/>
    <w:next w:val="Normal"/>
    <w:uiPriority w:val="99"/>
    <w:qFormat/>
    <w:locked/>
    <w:rsid w:val="0008467C"/>
    <w:rPr>
      <w:b/>
      <w:bCs/>
      <w:sz w:val="20"/>
      <w:szCs w:val="20"/>
    </w:rPr>
  </w:style>
</w:styles>
</file>

<file path=word/webSettings.xml><?xml version="1.0" encoding="utf-8"?>
<w:webSettings xmlns:r="http://schemas.openxmlformats.org/officeDocument/2006/relationships" xmlns:w="http://schemas.openxmlformats.org/wordprocessingml/2006/main">
  <w:divs>
    <w:div w:id="8116002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Temp\172.27.12.11\content\ngr\RU04DMJ200400366.doc" TargetMode="External"/><Relationship Id="rId13" Type="http://schemas.openxmlformats.org/officeDocument/2006/relationships/hyperlink" Target="consultantplus://offline/ref=BA15135CEB648CC0C8C1A52EC236004E12DC23578BB29DDD8B53B6D277NETCH" TargetMode="External"/><Relationship Id="rId18" Type="http://schemas.openxmlformats.org/officeDocument/2006/relationships/hyperlink" Target="consultantplus://offline/ref=A2ECB452F8E5362CD0FEE52CC81184833078A2830F5CC54E4FB28E44A6x8PAJ"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consultantplus://offline/ref=0587CE0702C9628CBF6B88CB7569C9C2295A73F28B3C259333A29BDE11N1n6H" TargetMode="External"/><Relationship Id="rId7" Type="http://schemas.openxmlformats.org/officeDocument/2006/relationships/image" Target="media/image1.png"/><Relationship Id="rId12" Type="http://schemas.openxmlformats.org/officeDocument/2006/relationships/hyperlink" Target="consultantplus://offline/ref=A13B57AC7C08F71D806CFC9D94827425EA1A6903BBB04AE5311213FEDF47fCG" TargetMode="External"/><Relationship Id="rId17" Type="http://schemas.openxmlformats.org/officeDocument/2006/relationships/hyperlink" Target="consultantplus://offline/ref=9D7E637829FAAD793EF15DAEDCDE9057A779BFFF25D876D5B9B8D39292RCJ7H"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consultantplus://offline/ref=9D7E637829FAAD793EF15DAEDCDE9057A779BEF92BDD76D5B9B8D39292RCJ7H" TargetMode="External"/><Relationship Id="rId20" Type="http://schemas.openxmlformats.org/officeDocument/2006/relationships/hyperlink" Target="consultantplus://offline/ref=0587CE0702C9628CBF6B88CB7569C9C22A527BF48A31259333A29BDE11N1n6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D488665D87F6C42D32E74BA21757A00E35B170D0FFF0310D3A251BCA84k7u1E" TargetMode="External"/><Relationship Id="rId24"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consultantplus://offline/ref=9D7E637829FAAD793EF15DAEDCDE9057A471B6FF2AD076D5B9B8D39292RCJ7H" TargetMode="External"/><Relationship Id="rId23" Type="http://schemas.openxmlformats.org/officeDocument/2006/relationships/image" Target="media/image2.png"/><Relationship Id="rId10" Type="http://schemas.openxmlformats.org/officeDocument/2006/relationships/hyperlink" Target="consultantplus://offline/ref=B1AA276EE701E2760FF80BC89D0B96421D2BFDFD1788A7ABE3A5493CB6P9v6I" TargetMode="External"/><Relationship Id="rId19" Type="http://schemas.openxmlformats.org/officeDocument/2006/relationships/hyperlink" Target="consultantplus://offline/main?base=LAW;n=115681;fld=134;dst=100370" TargetMode="External"/><Relationship Id="rId4" Type="http://schemas.openxmlformats.org/officeDocument/2006/relationships/webSettings" Target="webSettings.xml"/><Relationship Id="rId9" Type="http://schemas.openxmlformats.org/officeDocument/2006/relationships/hyperlink" Target="consultantplus://offline/ref=7DEAE715A343528EDD364264CC336AFB01751D0B320A9239D28A5B02B28820E32BB5C7F2QDK5F" TargetMode="External"/><Relationship Id="rId14" Type="http://schemas.openxmlformats.org/officeDocument/2006/relationships/hyperlink" Target="consultantplus://offline/ref=BA15135CEB648CC0C8C1A52EC236004E12DC225185B79DDD8B53B6D277NETCH" TargetMode="External"/><Relationship Id="rId22" Type="http://schemas.openxmlformats.org/officeDocument/2006/relationships/hyperlink" Target="consultantplus://offline/ref=0587CE0702C9628CBF6B88CB7569C9C2295A72F48539259333A29BDE11N1n6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943</TotalTime>
  <Pages>20</Pages>
  <Words>19560</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Нижний Жирим</dc:creator>
  <cp:keywords/>
  <dc:description/>
  <cp:lastModifiedBy>1</cp:lastModifiedBy>
  <cp:revision>79</cp:revision>
  <cp:lastPrinted>2021-08-04T06:35:00Z</cp:lastPrinted>
  <dcterms:created xsi:type="dcterms:W3CDTF">2018-04-09T02:31:00Z</dcterms:created>
  <dcterms:modified xsi:type="dcterms:W3CDTF">2021-08-04T06:36:00Z</dcterms:modified>
</cp:coreProperties>
</file>